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纳雍县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中医医术确有专长人员医师资格考核初审通过人员名单</w:t>
      </w:r>
      <w:bookmarkEnd w:id="0"/>
    </w:p>
    <w:p/>
    <w:tbl>
      <w:tblPr>
        <w:tblStyle w:val="2"/>
        <w:tblW w:w="134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182"/>
        <w:gridCol w:w="759"/>
        <w:gridCol w:w="469"/>
        <w:gridCol w:w="1187"/>
        <w:gridCol w:w="3150"/>
        <w:gridCol w:w="1410"/>
        <w:gridCol w:w="2280"/>
        <w:gridCol w:w="2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747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报考人员信息</w:t>
            </w:r>
          </w:p>
        </w:tc>
        <w:tc>
          <w:tcPr>
            <w:tcW w:w="6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推荐医师信息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报名号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  名</w:t>
            </w:r>
          </w:p>
        </w:tc>
        <w:tc>
          <w:tcPr>
            <w:tcW w:w="46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4337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  长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  名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职称或工作时间</w:t>
            </w:r>
          </w:p>
        </w:tc>
        <w:tc>
          <w:tcPr>
            <w:tcW w:w="2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第一执业单位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7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中医药技术方法</w:t>
            </w:r>
          </w:p>
        </w:tc>
        <w:tc>
          <w:tcPr>
            <w:tcW w:w="31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治疗病证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范围</w:t>
            </w: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20231041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卢钦</w:t>
            </w:r>
          </w:p>
        </w:tc>
        <w:tc>
          <w:tcPr>
            <w:tcW w:w="46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外治技术</w:t>
            </w:r>
          </w:p>
        </w:tc>
        <w:tc>
          <w:tcPr>
            <w:tcW w:w="31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中药冷敷技术诊治皮肤黏膜病类白疕;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张启富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主治医师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纳</w:t>
            </w:r>
            <w:r>
              <w:rPr>
                <w:rFonts w:hint="eastAsia" w:asciiTheme="majorEastAsia" w:hAnsiTheme="majorEastAsia" w:eastAsiaTheme="majorEastAsia" w:cstheme="majorEastAsia"/>
                <w:color w:val="FF00FF"/>
                <w:sz w:val="18"/>
                <w:szCs w:val="18"/>
                <w:lang w:eastAsia="zh-CN"/>
              </w:rPr>
              <w:t>雍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民康医院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蒋兴</w:t>
            </w:r>
            <w:r>
              <w:rPr>
                <w:rFonts w:hint="eastAsia" w:asciiTheme="majorEastAsia" w:hAnsiTheme="majorEastAsia" w:eastAsiaTheme="majorEastAsia" w:cstheme="majorEastAsia"/>
                <w:color w:val="FF00FF"/>
                <w:sz w:val="18"/>
                <w:szCs w:val="18"/>
                <w:lang w:eastAsia="zh-CN"/>
              </w:rPr>
              <w:t>卫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中医师（参加工作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9年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纳雍县人民医院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20230925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陈悦</w:t>
            </w:r>
          </w:p>
        </w:tc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外治技术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-中药冷敷技术诊治皮肤类病-湿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FF00FF"/>
                <w:kern w:val="0"/>
                <w:sz w:val="18"/>
                <w:szCs w:val="18"/>
                <w:u w:val="none"/>
                <w:lang w:val="en-US" w:eastAsia="zh-CN" w:bidi="ar"/>
              </w:rPr>
              <w:t>疮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贺憙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中医师（参加工作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25年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纳</w:t>
            </w:r>
            <w:r>
              <w:rPr>
                <w:rFonts w:hint="eastAsia" w:asciiTheme="majorEastAsia" w:hAnsiTheme="majorEastAsia" w:eastAsiaTheme="majorEastAsia" w:cstheme="majorEastAsia"/>
                <w:color w:val="FF00FF"/>
                <w:sz w:val="18"/>
                <w:szCs w:val="18"/>
                <w:lang w:eastAsia="zh-CN"/>
              </w:rPr>
              <w:t>雍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百草堂中医诊所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蒋兴</w:t>
            </w:r>
            <w:r>
              <w:rPr>
                <w:rFonts w:hint="eastAsia" w:asciiTheme="majorEastAsia" w:hAnsiTheme="majorEastAsia" w:eastAsiaTheme="majorEastAsia" w:cstheme="majorEastAsia"/>
                <w:color w:val="FF00FF"/>
                <w:sz w:val="18"/>
                <w:szCs w:val="18"/>
                <w:lang w:eastAsia="zh-CN"/>
              </w:rPr>
              <w:t>卫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中医师（参加工作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9年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纳雍县人民医院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20230174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支德艳</w:t>
            </w:r>
          </w:p>
        </w:tc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外治技术（中药冷敷技术）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中药冷敷技术治疗蛇串疮疹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贺憙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中医师（参加工作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25年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纳</w:t>
            </w:r>
            <w:r>
              <w:rPr>
                <w:rFonts w:hint="eastAsia" w:asciiTheme="majorEastAsia" w:hAnsiTheme="majorEastAsia" w:eastAsiaTheme="majorEastAsia" w:cstheme="majorEastAsia"/>
                <w:color w:val="FF00FF"/>
                <w:sz w:val="18"/>
                <w:szCs w:val="18"/>
                <w:lang w:eastAsia="zh-CN"/>
              </w:rPr>
              <w:t>雍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百草堂中医诊所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蒋兴</w:t>
            </w:r>
            <w:r>
              <w:rPr>
                <w:rFonts w:hint="eastAsia" w:asciiTheme="majorEastAsia" w:hAnsiTheme="majorEastAsia" w:eastAsiaTheme="majorEastAsia" w:cstheme="majorEastAsia"/>
                <w:color w:val="FF00FF"/>
                <w:sz w:val="18"/>
                <w:szCs w:val="18"/>
                <w:lang w:eastAsia="zh-CN"/>
              </w:rPr>
              <w:t>卫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中医师（参加工作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9年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纳雍县人民医院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20230973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张真明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内服方药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内服方药诊治-外感时令类病-感冒;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张启富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中级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纳</w:t>
            </w:r>
            <w:r>
              <w:rPr>
                <w:rFonts w:hint="eastAsia" w:asciiTheme="majorEastAsia" w:hAnsiTheme="majorEastAsia" w:eastAsiaTheme="majorEastAsia" w:cstheme="majorEastAsia"/>
                <w:color w:val="FF00FF"/>
                <w:sz w:val="18"/>
                <w:szCs w:val="18"/>
                <w:lang w:eastAsia="zh-CN"/>
              </w:rPr>
              <w:t>雍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民康医院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李平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医师（参加工作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10年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纳雍县新房乡卫生院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20230749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陈炳光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内服方药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内服方药-痹证类病-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FF00FF"/>
                <w:kern w:val="0"/>
                <w:sz w:val="18"/>
                <w:szCs w:val="18"/>
                <w:u w:val="none"/>
                <w:lang w:val="en-US" w:eastAsia="zh-CN" w:bidi="ar"/>
              </w:rPr>
              <w:t>腰痹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杨敏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副主任医师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纳雍县中医医院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杨卫东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中级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纳雍县中医医院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20231350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秦湘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FF00FF"/>
                <w:kern w:val="0"/>
                <w:sz w:val="18"/>
                <w:szCs w:val="18"/>
                <w:u w:val="none"/>
                <w:lang w:val="en-US" w:eastAsia="zh-CN" w:bidi="ar"/>
              </w:rPr>
              <w:t>贵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内服方药、外治技术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中医医疗技术（骨伤类、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FF00FF"/>
                <w:kern w:val="0"/>
                <w:sz w:val="18"/>
                <w:szCs w:val="18"/>
                <w:u w:val="none"/>
                <w:lang w:val="en-US" w:eastAsia="zh-CN" w:bidi="ar"/>
              </w:rPr>
              <w:t>敷熨熏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FF00FF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6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本省取得《传统医学医术确有专长证书》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20230259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詹云</w:t>
            </w:r>
          </w:p>
        </w:tc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内服方药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内服方药治疗中医恐缩症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王</w:t>
            </w:r>
            <w:r>
              <w:rPr>
                <w:rFonts w:hint="eastAsia" w:asciiTheme="majorEastAsia" w:hAnsiTheme="majorEastAsia" w:eastAsiaTheme="majorEastAsia" w:cstheme="majorEastAsia"/>
                <w:color w:val="FF00FF"/>
                <w:sz w:val="18"/>
                <w:szCs w:val="18"/>
                <w:lang w:eastAsia="zh-CN"/>
              </w:rPr>
              <w:t>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中级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纳雍县龙场镇卫生院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FF"/>
                <w:sz w:val="18"/>
                <w:szCs w:val="18"/>
                <w:lang w:eastAsia="zh-CN"/>
              </w:rPr>
              <w:t>邓帮举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中级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纳雍正和医院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20231553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胡成瑞</w:t>
            </w:r>
          </w:p>
        </w:tc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内服方药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内服方药诊治外感-伤寒类病-少阳病;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王</w:t>
            </w:r>
            <w:r>
              <w:rPr>
                <w:rFonts w:hint="eastAsia" w:asciiTheme="majorEastAsia" w:hAnsiTheme="majorEastAsia" w:eastAsiaTheme="majorEastAsia" w:cstheme="majorEastAsia"/>
                <w:color w:val="FF00FF"/>
                <w:sz w:val="18"/>
                <w:szCs w:val="18"/>
                <w:lang w:eastAsia="zh-CN"/>
              </w:rPr>
              <w:t>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中级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纳雍县龙场镇卫生院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FF"/>
                <w:sz w:val="18"/>
                <w:szCs w:val="18"/>
                <w:lang w:eastAsia="zh-CN"/>
              </w:rPr>
              <w:t>邓帮举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中级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纳雍正和医院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20230652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陈启全</w:t>
            </w:r>
          </w:p>
        </w:tc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内服方药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擅长使用内服方药诊治-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FF00FF"/>
                <w:kern w:val="0"/>
                <w:sz w:val="18"/>
                <w:szCs w:val="18"/>
                <w:u w:val="none"/>
                <w:lang w:val="en-US" w:eastAsia="zh-CN" w:bidi="ar"/>
              </w:rPr>
              <w:t>腰痹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郭佳伟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中医师（参加工作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8年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纳</w:t>
            </w:r>
            <w:r>
              <w:rPr>
                <w:rFonts w:hint="eastAsia" w:asciiTheme="majorEastAsia" w:hAnsiTheme="majorEastAsia" w:eastAsiaTheme="majorEastAsia" w:cstheme="majorEastAsia"/>
                <w:color w:val="FF00FF"/>
                <w:sz w:val="18"/>
                <w:szCs w:val="18"/>
                <w:lang w:eastAsia="zh-CN"/>
              </w:rPr>
              <w:t>雍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郭佳伟中医诊所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左军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副主任医师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纳雍县中医医院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20230066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熊益芳</w:t>
            </w:r>
          </w:p>
        </w:tc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内服方药、外治技术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擅长使用内服方药诊治、毫针技术治疗-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FF00FF"/>
                <w:kern w:val="0"/>
                <w:sz w:val="18"/>
                <w:szCs w:val="18"/>
                <w:u w:val="none"/>
                <w:lang w:val="en-US" w:eastAsia="zh-CN" w:bidi="ar"/>
              </w:rPr>
              <w:t>腰痹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王</w:t>
            </w:r>
            <w:r>
              <w:rPr>
                <w:rFonts w:hint="eastAsia" w:asciiTheme="majorEastAsia" w:hAnsiTheme="majorEastAsia" w:eastAsiaTheme="majorEastAsia" w:cstheme="majorEastAsia"/>
                <w:color w:val="FF00FF"/>
                <w:sz w:val="18"/>
                <w:szCs w:val="18"/>
                <w:lang w:eastAsia="zh-CN"/>
              </w:rPr>
              <w:t>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中级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纳雍县龙场镇卫生院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FF00FF"/>
                <w:sz w:val="18"/>
                <w:szCs w:val="18"/>
                <w:lang w:eastAsia="zh-CN"/>
              </w:rPr>
              <w:t>邓帮举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中级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纳雍正和医院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20231878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庄向东</w:t>
            </w:r>
          </w:p>
        </w:tc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内服方药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擅长使用内服方药诊治痹症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左军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副主任医师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纳雍县中医医院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朱大付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中级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纳雍县中医医院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20230108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彭义成</w:t>
            </w:r>
          </w:p>
        </w:tc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擅长使用内服方药诊治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FF00FF"/>
                <w:kern w:val="0"/>
                <w:sz w:val="18"/>
                <w:szCs w:val="18"/>
                <w:u w:val="none"/>
                <w:lang w:val="en-US" w:eastAsia="zh-CN" w:bidi="ar"/>
              </w:rPr>
              <w:t>胃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络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FF00FF"/>
                <w:kern w:val="0"/>
                <w:sz w:val="18"/>
                <w:szCs w:val="18"/>
                <w:u w:val="none"/>
                <w:lang w:val="en-US" w:eastAsia="zh-CN" w:bidi="ar"/>
              </w:rPr>
              <w:t>痛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杨敏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副主任医师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纳雍县中医医院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郭佳伟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中医师（参加工作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8年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纳</w:t>
            </w:r>
            <w:r>
              <w:rPr>
                <w:rFonts w:hint="eastAsia" w:asciiTheme="majorEastAsia" w:hAnsiTheme="majorEastAsia" w:eastAsiaTheme="majorEastAsia" w:cstheme="majorEastAsia"/>
                <w:color w:val="FF00FF"/>
                <w:sz w:val="18"/>
                <w:szCs w:val="18"/>
                <w:lang w:eastAsia="zh-CN"/>
              </w:rPr>
              <w:t>雍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郭佳伟中医诊所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20231423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郭正贤</w:t>
            </w:r>
          </w:p>
        </w:tc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内服方药、外治技术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伤寒类太阴病</w:t>
            </w:r>
          </w:p>
        </w:tc>
        <w:tc>
          <w:tcPr>
            <w:tcW w:w="6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本省取得《传统医学医术确有专长证书》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20231601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FF00FF"/>
                <w:kern w:val="0"/>
                <w:sz w:val="18"/>
                <w:szCs w:val="18"/>
                <w:u w:val="none"/>
                <w:lang w:val="en-US" w:eastAsia="zh-CN" w:bidi="ar"/>
              </w:rPr>
              <w:t>烁</w:t>
            </w:r>
          </w:p>
        </w:tc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外治技术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针刺类技术-腕踝针女性生殖病-产后类病;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张勇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副主任医师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纳雍县中医医院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杨卫东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中级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纳雍县中医医院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20231764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FF"/>
                <w:kern w:val="0"/>
                <w:sz w:val="18"/>
                <w:szCs w:val="18"/>
                <w:u w:val="none"/>
                <w:lang w:val="en-US" w:eastAsia="zh-CN" w:bidi="ar"/>
              </w:rPr>
              <w:t>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外治技术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推拿类技术-小儿推拿小儿咳嗽;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蒋鹏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中级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纳雍县中医医院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李</w:t>
            </w:r>
            <w:r>
              <w:rPr>
                <w:rFonts w:hint="eastAsia" w:ascii="仿宋_GB2312" w:eastAsia="仿宋_GB2312"/>
                <w:color w:val="FF00FF"/>
                <w:sz w:val="18"/>
                <w:szCs w:val="18"/>
                <w:lang w:eastAsia="zh-CN"/>
              </w:rPr>
              <w:t>塘虎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中级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纳雍县中医医院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20231390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杨云飞</w:t>
            </w:r>
          </w:p>
        </w:tc>
        <w:tc>
          <w:tcPr>
            <w:tcW w:w="46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内服方药</w:t>
            </w:r>
          </w:p>
        </w:tc>
        <w:tc>
          <w:tcPr>
            <w:tcW w:w="31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内服方药诊治心系病-不寐病;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张文静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中医医师（参加工作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6年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纳雍县中医医院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8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曾勇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中医医师（参加工作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4年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纳雍县人民医院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9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20231418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杨云鹏</w:t>
            </w:r>
          </w:p>
        </w:tc>
        <w:tc>
          <w:tcPr>
            <w:tcW w:w="46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内服方药</w:t>
            </w:r>
          </w:p>
        </w:tc>
        <w:tc>
          <w:tcPr>
            <w:tcW w:w="31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内服方药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诊治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FF"/>
                <w:kern w:val="0"/>
                <w:sz w:val="18"/>
                <w:szCs w:val="18"/>
                <w:u w:val="none"/>
                <w:lang w:val="en-US" w:eastAsia="zh-CN" w:bidi="ar"/>
              </w:rPr>
              <w:t>脾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系病-胃胀病;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张文静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中医医师（参加工作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6年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纳雍县中医医院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曾勇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中医医师（参加工作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6年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纳雍县人民医院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20231216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徐朝俊</w:t>
            </w:r>
          </w:p>
        </w:tc>
        <w:tc>
          <w:tcPr>
            <w:tcW w:w="46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内服方药</w:t>
            </w:r>
          </w:p>
        </w:tc>
        <w:tc>
          <w:tcPr>
            <w:tcW w:w="31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内服方药诊治-痹证类病-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FF"/>
                <w:kern w:val="0"/>
                <w:sz w:val="18"/>
                <w:szCs w:val="18"/>
                <w:u w:val="none"/>
                <w:lang w:val="en-US" w:eastAsia="zh-CN" w:bidi="ar"/>
              </w:rPr>
              <w:t>腰痹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左军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副主任医师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纳雍县中医医院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8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郭佳伟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中医师（参加工作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8年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纳</w:t>
            </w:r>
            <w:r>
              <w:rPr>
                <w:rFonts w:hint="eastAsia" w:ascii="仿宋_GB2312" w:eastAsia="仿宋_GB2312"/>
                <w:color w:val="FF00FF"/>
                <w:sz w:val="18"/>
                <w:szCs w:val="18"/>
                <w:lang w:eastAsia="zh-CN"/>
              </w:rPr>
              <w:t>雍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郭佳伟中医诊所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20230307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张祥武</w:t>
            </w:r>
          </w:p>
        </w:tc>
        <w:tc>
          <w:tcPr>
            <w:tcW w:w="46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内服方药</w:t>
            </w:r>
          </w:p>
        </w:tc>
        <w:tc>
          <w:tcPr>
            <w:tcW w:w="315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内服方药诊治-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FF"/>
                <w:kern w:val="0"/>
                <w:sz w:val="18"/>
                <w:szCs w:val="18"/>
                <w:u w:val="none"/>
                <w:lang w:val="en-US" w:eastAsia="zh-CN" w:bidi="ar"/>
              </w:rPr>
              <w:t>脾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系病-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FF"/>
                <w:kern w:val="0"/>
                <w:sz w:val="18"/>
                <w:szCs w:val="18"/>
                <w:u w:val="none"/>
                <w:lang w:val="en-US" w:eastAsia="zh-CN" w:bidi="ar"/>
              </w:rPr>
              <w:t>胃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络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FF"/>
                <w:kern w:val="0"/>
                <w:sz w:val="18"/>
                <w:szCs w:val="18"/>
                <w:u w:val="none"/>
                <w:lang w:val="en-US" w:eastAsia="zh-CN" w:bidi="ar"/>
              </w:rPr>
              <w:t>痛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江建华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中医师（参加工作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6年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纳雍县玉龙</w:t>
            </w:r>
            <w:r>
              <w:rPr>
                <w:rFonts w:hint="eastAsia" w:ascii="仿宋_GB2312" w:eastAsia="仿宋_GB2312"/>
                <w:color w:val="FF00FF"/>
                <w:sz w:val="18"/>
                <w:szCs w:val="18"/>
                <w:lang w:eastAsia="zh-CN"/>
              </w:rPr>
              <w:t>坝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徐义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中级</w:t>
            </w:r>
          </w:p>
        </w:tc>
        <w:tc>
          <w:tcPr>
            <w:tcW w:w="2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纳雍县玉龙</w:t>
            </w:r>
            <w:r>
              <w:rPr>
                <w:rFonts w:hint="eastAsia" w:ascii="仿宋_GB2312" w:eastAsia="仿宋_GB2312"/>
                <w:color w:val="FF00FF"/>
                <w:sz w:val="18"/>
                <w:szCs w:val="18"/>
                <w:lang w:eastAsia="zh-CN"/>
              </w:rPr>
              <w:t>坝</w:t>
            </w: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卫生院</w:t>
            </w:r>
          </w:p>
        </w:tc>
      </w:tr>
    </w:tbl>
    <w:p>
      <w:pPr>
        <w:rPr>
          <w:sz w:val="18"/>
          <w:szCs w:val="18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M2E1ZTU5YmM4YmZkODdkMGQwMzNiYTRkNjhkOWQifQ=="/>
  </w:docVars>
  <w:rsids>
    <w:rsidRoot w:val="4D42412B"/>
    <w:rsid w:val="4D42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2023-10-31T08:51:00Z</dcterms:created>
  <dc:creator>阝勹缶亻夋</dc:creator>
  <cp:lastModifiedBy>阝勹缶亻夋</cp:lastModifiedBy>
  <dcterms:modified xsi:type="dcterms:W3CDTF">2023-10-31T08:51:47Z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9198618381E1429F934E82632CC73659_11</vt:lpwstr>
  </property>
</Properties>
</file>