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2023年贵州技能大赛—贵州省交通运输行业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职业竞赛参赛选手报名表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填报单位：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填表日期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tbl>
      <w:tblPr>
        <w:tblStyle w:val="4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44"/>
        <w:gridCol w:w="446"/>
        <w:gridCol w:w="448"/>
        <w:gridCol w:w="447"/>
        <w:gridCol w:w="447"/>
        <w:gridCol w:w="449"/>
        <w:gridCol w:w="447"/>
        <w:gridCol w:w="447"/>
        <w:gridCol w:w="171"/>
        <w:gridCol w:w="278"/>
        <w:gridCol w:w="366"/>
        <w:gridCol w:w="81"/>
        <w:gridCol w:w="455"/>
        <w:gridCol w:w="447"/>
        <w:gridCol w:w="447"/>
        <w:gridCol w:w="332"/>
        <w:gridCol w:w="115"/>
        <w:gridCol w:w="447"/>
        <w:gridCol w:w="447"/>
        <w:gridCol w:w="447"/>
        <w:gridCol w:w="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日期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职业资格等级/职称</w:t>
            </w:r>
          </w:p>
        </w:tc>
        <w:tc>
          <w:tcPr>
            <w:tcW w:w="24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从业资格证号</w:t>
            </w:r>
          </w:p>
        </w:tc>
        <w:tc>
          <w:tcPr>
            <w:tcW w:w="26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从业资格年限（有效期）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</w:p>
        </w:tc>
        <w:tc>
          <w:tcPr>
            <w:tcW w:w="7995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通讯地址</w:t>
            </w:r>
          </w:p>
        </w:tc>
        <w:tc>
          <w:tcPr>
            <w:tcW w:w="7995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邮政编码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办公电话</w:t>
            </w:r>
          </w:p>
        </w:tc>
        <w:tc>
          <w:tcPr>
            <w:tcW w:w="22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竞赛工种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从事本工种工作年限</w:t>
            </w:r>
          </w:p>
        </w:tc>
        <w:tc>
          <w:tcPr>
            <w:tcW w:w="22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无不良从业记录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身份证号码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所在单位意见</w:t>
            </w:r>
          </w:p>
        </w:tc>
        <w:tc>
          <w:tcPr>
            <w:tcW w:w="7995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552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66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02" w:firstLineChars="17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月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市（州）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（报名单位）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审核意见</w:t>
            </w:r>
          </w:p>
        </w:tc>
        <w:tc>
          <w:tcPr>
            <w:tcW w:w="7995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66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99" w:firstLineChars="16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月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168910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ZWWm1AAAAAcBAAAPAAAAAAAAAAEAIAAAACIAAABkcnMvZG93bnJldi54bWxQSwEC&#10;FAAUAAAACACHTuJA6wA4ej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B1139A2"/>
    <w:rsid w:val="1BBD770F"/>
    <w:rsid w:val="5B1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2023-10-09T11:36:00Z</dcterms:created>
  <dc:creator>晴天娃娃~</dc:creator>
  <cp:lastModifiedBy>晴天娃娃~</cp:lastModifiedBy>
  <dcterms:modified xsi:type="dcterms:W3CDTF">2023-10-09T11:40:31Z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D63D6FBD383C45D9AA61B40995A9DEB7_11</vt:lpwstr>
  </property>
</Properties>
</file>