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仿宋_GB2312" w:hAnsi="仿宋_GB2312" w:eastAsia="仿宋_GB2312" w:cs="仿宋_GB2312"/>
          <w:b/>
          <w:w w:val="7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ascii="宋体" w:hAnsi="宋体" w:eastAsia="方正小标宋简体"/>
          <w:bCs/>
          <w:sz w:val="32"/>
          <w:szCs w:val="32"/>
        </w:rPr>
      </w:pPr>
      <w:r>
        <w:rPr>
          <w:rFonts w:hint="eastAsia" w:ascii="宋体" w:hAnsi="宋体" w:eastAsia="方正小标宋简体"/>
          <w:bCs/>
          <w:sz w:val="32"/>
          <w:szCs w:val="32"/>
        </w:rPr>
        <w:t>绥阳县</w:t>
      </w:r>
      <w:r>
        <w:rPr>
          <w:rFonts w:hint="eastAsia" w:ascii="宋体" w:hAnsi="宋体" w:eastAsia="方正小标宋简体"/>
          <w:bCs/>
          <w:sz w:val="32"/>
          <w:szCs w:val="32"/>
          <w:lang w:eastAsia="zh-CN"/>
        </w:rPr>
        <w:t>委编办</w:t>
      </w:r>
      <w:r>
        <w:rPr>
          <w:rFonts w:hint="eastAsia" w:ascii="宋体" w:hAnsi="宋体" w:eastAsia="方正小标宋简体"/>
          <w:bCs/>
          <w:sz w:val="32"/>
          <w:szCs w:val="32"/>
        </w:rPr>
        <w:t>202</w:t>
      </w:r>
      <w:r>
        <w:rPr>
          <w:rFonts w:hint="eastAsia" w:ascii="宋体" w:hAnsi="宋体" w:eastAsia="方正小标宋简体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小标宋简体"/>
          <w:bCs/>
          <w:sz w:val="32"/>
          <w:szCs w:val="32"/>
        </w:rPr>
        <w:t>年</w:t>
      </w:r>
      <w:r>
        <w:rPr>
          <w:rFonts w:hint="eastAsia" w:ascii="宋体" w:hAnsi="宋体" w:eastAsia="方正小标宋简体"/>
          <w:bCs/>
          <w:sz w:val="32"/>
          <w:szCs w:val="32"/>
          <w:lang w:eastAsia="zh-CN"/>
        </w:rPr>
        <w:t>选调</w:t>
      </w:r>
      <w:r>
        <w:rPr>
          <w:rFonts w:hint="eastAsia" w:ascii="宋体" w:hAnsi="宋体" w:eastAsia="方正小标宋简体"/>
          <w:bCs/>
          <w:sz w:val="32"/>
          <w:szCs w:val="32"/>
          <w:lang w:val="en-US" w:eastAsia="zh-CN"/>
        </w:rPr>
        <w:t>事业单位</w:t>
      </w:r>
      <w:r>
        <w:rPr>
          <w:rFonts w:hint="eastAsia" w:ascii="宋体" w:hAnsi="宋体" w:eastAsia="方正小标宋简体"/>
          <w:bCs/>
          <w:sz w:val="32"/>
          <w:szCs w:val="32"/>
        </w:rPr>
        <w:t>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781"/>
        <w:gridCol w:w="237"/>
        <w:gridCol w:w="88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宋体" w:hAnsi="宋体" w:eastAsia="黑体" w:cs="黑体"/>
                <w:kern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  <w:lang w:eastAsia="zh-CN"/>
              </w:rPr>
              <w:t>居住地</w:t>
            </w:r>
          </w:p>
        </w:tc>
        <w:tc>
          <w:tcPr>
            <w:tcW w:w="632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2037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宋体" w:hAnsi="宋体" w:cs="宋体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531" w:type="dxa"/>
            <w:gridSpan w:val="5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43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hint="eastAsia" w:ascii="宋体" w:hAnsi="宋体" w:eastAsia="黑体" w:cs="黑体"/>
                <w:kern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  <w:lang w:eastAsia="zh-CN"/>
              </w:rPr>
              <w:t>编制所在单位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报考职位名称</w:t>
            </w:r>
          </w:p>
        </w:tc>
        <w:tc>
          <w:tcPr>
            <w:tcW w:w="25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12" w:hRule="atLeast"/>
          <w:jc w:val="center"/>
        </w:trPr>
        <w:tc>
          <w:tcPr>
            <w:tcW w:w="20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个人身份</w:t>
            </w:r>
          </w:p>
        </w:tc>
        <w:tc>
          <w:tcPr>
            <w:tcW w:w="25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1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</w:tcPr>
          <w:p>
            <w:pPr>
              <w:snapToGrid w:val="0"/>
              <w:spacing w:beforeLines="5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20</w:t>
            </w: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21"/>
                <w:sz w:val="24"/>
              </w:rPr>
              <w:t>.09—201</w:t>
            </w: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21"/>
                <w:sz w:val="24"/>
              </w:rPr>
              <w:t>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年、20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年、202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年均为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1960.10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中共党员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1964.10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群众</w:t>
            </w: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pStyle w:val="7"/>
              <w:widowControl w:val="0"/>
              <w:snapToGrid w:val="0"/>
              <w:spacing w:beforeLines="25"/>
              <w:ind w:firstLine="530" w:firstLineChars="20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为维护选调工作的严肃性，我郑重承诺：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1.严格遵守选调的相关规定和纪律要求，保证符合报名资格条件；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2.如实填写选调报名表，保证所填写信息真实准确完整；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3.认真提供所需证明材料，保证真实可靠，不弄虚作假；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以上承诺如有违反，本人自愿按有关规定处理。</w:t>
            </w:r>
          </w:p>
          <w:p>
            <w:pPr>
              <w:pStyle w:val="7"/>
              <w:widowControl w:val="0"/>
              <w:snapToGrid w:val="0"/>
              <w:ind w:firstLine="53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widowControl w:val="0"/>
              <w:snapToGrid w:val="0"/>
              <w:ind w:firstLine="5565" w:firstLineChars="2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7"/>
              <w:widowControl w:val="0"/>
              <w:snapToGrid w:val="0"/>
              <w:ind w:firstLine="5565" w:firstLineChars="210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619" w:type="dxa"/>
            <w:gridSpan w:val="7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202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  月  日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　　202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选调单位初审意见</w:t>
            </w:r>
          </w:p>
        </w:tc>
        <w:tc>
          <w:tcPr>
            <w:tcW w:w="8582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 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   202</w:t>
            </w:r>
            <w:r>
              <w:rPr>
                <w:rFonts w:hint="eastAsia" w:ascii="宋体" w:hAnsi="宋体" w:cs="宋体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pacing w:val="-6"/>
                <w:sz w:val="24"/>
              </w:rPr>
              <w:t>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ZjIyODY1MGJiYWFjZDc3NDdhZGZlYzc1ZDFiYzYifQ=="/>
  </w:docVars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2984322"/>
    <w:rsid w:val="050946C5"/>
    <w:rsid w:val="0F536AE4"/>
    <w:rsid w:val="102A3234"/>
    <w:rsid w:val="13D45C4F"/>
    <w:rsid w:val="19FE078A"/>
    <w:rsid w:val="1C913B66"/>
    <w:rsid w:val="1DE62829"/>
    <w:rsid w:val="1E053AC9"/>
    <w:rsid w:val="21824F25"/>
    <w:rsid w:val="23E246EE"/>
    <w:rsid w:val="25E2239D"/>
    <w:rsid w:val="3F1808B2"/>
    <w:rsid w:val="46445CCB"/>
    <w:rsid w:val="47037220"/>
    <w:rsid w:val="485B35E8"/>
    <w:rsid w:val="4C9F773E"/>
    <w:rsid w:val="57452A7C"/>
    <w:rsid w:val="585F2C3B"/>
    <w:rsid w:val="5B722984"/>
    <w:rsid w:val="5CE60975"/>
    <w:rsid w:val="61122A7E"/>
    <w:rsid w:val="628A4669"/>
    <w:rsid w:val="6B2F2E30"/>
    <w:rsid w:val="6B8406F0"/>
    <w:rsid w:val="6D65624E"/>
    <w:rsid w:val="798134DD"/>
    <w:rsid w:val="7BB6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532</Characters>
  <Lines>5</Lines>
  <Paragraphs>1</Paragraphs>
  <TotalTime>9</TotalTime>
  <ScaleCrop>false</ScaleCrop>
  <LinksUpToDate>false</LinksUpToDate>
  <CharactersWithSpaces>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WPS_1542256138</cp:lastModifiedBy>
  <cp:lastPrinted>2021-12-02T03:32:00Z</cp:lastPrinted>
  <dcterms:modified xsi:type="dcterms:W3CDTF">2023-09-01T08:02:05Z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91E9CBED597D4AD2B8F3FE0D74F3070F_12</vt:lpwstr>
  </property>
</Properties>
</file>