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体能测试、岗位适应性测试项目及标准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2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41"/>
        <w:gridCol w:w="89"/>
        <w:gridCol w:w="659"/>
        <w:gridCol w:w="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3′55″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3′50″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3′45″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3′40″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5" w:leftChars="-77" w:right="-119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74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4分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5分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9分</w:t>
            </w:r>
          </w:p>
        </w:tc>
        <w:tc>
          <w:tcPr>
            <w:tcW w:w="77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（次/2分钟）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100米跑（秒）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10" w:leftChars="-50" w:right="-110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女性项目</w:t>
            </w:r>
          </w:p>
        </w:tc>
        <w:tc>
          <w:tcPr>
            <w:tcW w:w="737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800米跑（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以上为合格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）  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跳绳（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1分钟90次以上为合格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仰卧起坐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3分钟36个以上为合格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1′15″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1′30″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1′40″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1.单项成绩未达到“一般”标准的不予招录。</w:t>
            </w:r>
          </w:p>
          <w:p>
            <w:pPr>
              <w:spacing w:line="280" w:lineRule="exact"/>
              <w:ind w:firstLine="480" w:firstLineChars="200"/>
              <w:contextualSpacing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YzA5YzIyY2YxZTIzOTRiODVhYTNlNzVlNTE3YTAifQ=="/>
  </w:docVars>
  <w:rsids>
    <w:rsidRoot w:val="69BA7C4B"/>
    <w:rsid w:val="301F7666"/>
    <w:rsid w:val="39FF5052"/>
    <w:rsid w:val="69BA7C4B"/>
    <w:rsid w:val="F7EF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1039</Words>
  <Characters>1268</Characters>
  <Lines>0</Lines>
  <Paragraphs>0</Paragraphs>
  <TotalTime>3</TotalTime>
  <ScaleCrop>false</ScaleCrop>
  <LinksUpToDate>false</LinksUpToDate>
  <CharactersWithSpaces>1288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2022-07-31T01:03:00Z</dcterms:created>
  <dc:creator>qzuser</dc:creator>
  <cp:lastModifiedBy>迎霜破雪</cp:lastModifiedBy>
  <dcterms:modified xsi:type="dcterms:W3CDTF">2023-05-30T10:20:12Z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E3B36D52FB134CFEBE418B39497BD277</vt:lpwstr>
  </property>
</Properties>
</file>