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贵州达康医疗设备管理服务有限公司202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年公开招聘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5名工作人员</w:t>
      </w:r>
      <w:r>
        <w:rPr>
          <w:rFonts w:hint="eastAsia" w:ascii="黑体" w:hAnsi="黑体" w:eastAsia="黑体" w:cs="黑体"/>
          <w:sz w:val="36"/>
          <w:szCs w:val="36"/>
        </w:rPr>
        <w:t>岗位需求表</w:t>
      </w:r>
    </w:p>
    <w:tbl>
      <w:tblPr>
        <w:tblStyle w:val="4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5173"/>
        <w:gridCol w:w="4822"/>
        <w:gridCol w:w="160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55" w:type="dxa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5173" w:type="dxa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职位描述</w:t>
            </w:r>
          </w:p>
        </w:tc>
        <w:tc>
          <w:tcPr>
            <w:tcW w:w="4822" w:type="dxa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1605" w:type="dxa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515" w:type="dxa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355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行政文员</w:t>
            </w:r>
          </w:p>
        </w:tc>
        <w:tc>
          <w:tcPr>
            <w:tcW w:w="5173" w:type="dxa"/>
            <w:vAlign w:val="center"/>
          </w:tcPr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1.负责公司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公文写作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2.负责办公室的文秘、信息和保密工作，会议纪要记录；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3.负责接待访客，统筹、组织公司各类会议和活动，以及对接上级单位下发的各类文件处理；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4.其它领导安排的相关工作。</w:t>
            </w:r>
          </w:p>
        </w:tc>
        <w:tc>
          <w:tcPr>
            <w:tcW w:w="4822" w:type="dxa"/>
            <w:vAlign w:val="center"/>
          </w:tcPr>
          <w:p>
            <w:p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1.年龄3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岁及以下；</w:t>
            </w:r>
          </w:p>
          <w:p>
            <w:p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2.本科及以上学历；</w:t>
            </w:r>
          </w:p>
          <w:p>
            <w:pPr>
              <w:spacing w:before="100" w:after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英语六级，计算机二级；</w:t>
            </w:r>
          </w:p>
          <w:p>
            <w:pPr>
              <w:spacing w:before="100" w:after="1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有较好的写作能力、沟通能力和组织协调能力。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工商管理、物流管理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相关专业</w:t>
            </w:r>
          </w:p>
        </w:tc>
        <w:tc>
          <w:tcPr>
            <w:tcW w:w="1515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355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纪检专员</w:t>
            </w:r>
          </w:p>
        </w:tc>
        <w:tc>
          <w:tcPr>
            <w:tcW w:w="5173" w:type="dxa"/>
            <w:vAlign w:val="center"/>
          </w:tcPr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执行党中央路线方针和政策，认真贯彻党中央和上级组织的重要决策和部署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组织开展廉政宣传教育和廉洁文化建设工作；实施警示教育活动；做好典型案例分析、通报和总结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落实、完成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年度纪检工作任务相关事项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开展日常监督检查及专项检查、党委巡察等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对违纪、违规问题进行调查并落实责任，受理群众的信访举报等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822" w:type="dxa"/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1.年龄35岁及以下；本科及以上学历；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.中共党员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党建或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纪检相关工作经验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具备一定的分析判断、写作和良好的沟通能力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为人正直，品行端正，责任心强，具有一定的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抗压能力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经济、法律、政治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相关专业</w:t>
            </w:r>
          </w:p>
        </w:tc>
        <w:tc>
          <w:tcPr>
            <w:tcW w:w="1515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355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质管专员</w:t>
            </w:r>
          </w:p>
        </w:tc>
        <w:tc>
          <w:tcPr>
            <w:tcW w:w="5173" w:type="dxa"/>
            <w:vAlign w:val="center"/>
          </w:tcPr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检验项目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系统数据处理和统计；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定期检查参与目标设定、组织会议跟踪每日数据的检验、任务下发、跟踪及反馈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验收体外诊断试剂和售后服务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负责项目报表收集，效果分析，调优，问题反馈等工作。</w:t>
            </w:r>
          </w:p>
        </w:tc>
        <w:tc>
          <w:tcPr>
            <w:tcW w:w="4822" w:type="dxa"/>
            <w:vAlign w:val="center"/>
          </w:tcPr>
          <w:p>
            <w:p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1.年龄35岁及以下；</w:t>
            </w:r>
          </w:p>
          <w:p>
            <w:p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2.中共党员优先；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医疗检验相关证书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0" w:after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4.具有1年以上医疗器械相关工作经历优先考虑。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医学检验检测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相关专业</w:t>
            </w:r>
          </w:p>
        </w:tc>
        <w:tc>
          <w:tcPr>
            <w:tcW w:w="1515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355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营销专员</w:t>
            </w:r>
          </w:p>
        </w:tc>
        <w:tc>
          <w:tcPr>
            <w:tcW w:w="5173" w:type="dxa"/>
            <w:vAlign w:val="center"/>
          </w:tcPr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1负责公司医疗设备的营销推广工作，完成各项销售目标；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2、参与招投标工作，协调产品、销售、物流和维保部参与后期工作；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3、参与公司营销活动，了解参与相关的客户信息和动态；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4、定期拜访客户，收集客户需求信息并报告；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5、参与销售培训，完成信息的收集和分析，周期性向销售部领导汇报总结。</w:t>
            </w:r>
          </w:p>
        </w:tc>
        <w:tc>
          <w:tcPr>
            <w:tcW w:w="4822" w:type="dxa"/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1.大专及以上学历，医学或工科相关专业优先考虑；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2.1年以上销售经验，有医疗行业销售经验者优先考虑；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3.优秀的沟通与协调能力，良好的客户服务意识，高度的敬业精神；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4.熟练使用WORD、EXCEL、PPT等办公软件。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营销学相关专业</w:t>
            </w:r>
          </w:p>
        </w:tc>
        <w:tc>
          <w:tcPr>
            <w:tcW w:w="1515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spacing w:before="100" w:after="100" w:line="20" w:lineRule="exact"/>
      </w:pPr>
    </w:p>
    <w:sectPr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GU1Y2JkMGYwNDlkMmUyZjMyZTkyMzBkNDA2MmQifQ=="/>
  </w:docVars>
  <w:rsids>
    <w:rsidRoot w:val="30A64C19"/>
    <w:rsid w:val="007C606E"/>
    <w:rsid w:val="009355C9"/>
    <w:rsid w:val="01882418"/>
    <w:rsid w:val="01D6466C"/>
    <w:rsid w:val="02A14C7A"/>
    <w:rsid w:val="03127926"/>
    <w:rsid w:val="03215DBB"/>
    <w:rsid w:val="038D3451"/>
    <w:rsid w:val="03A76816"/>
    <w:rsid w:val="04C11604"/>
    <w:rsid w:val="0A982E07"/>
    <w:rsid w:val="0AEF60F2"/>
    <w:rsid w:val="0B723658"/>
    <w:rsid w:val="0D6166DE"/>
    <w:rsid w:val="0E4B5EB5"/>
    <w:rsid w:val="0F804F78"/>
    <w:rsid w:val="11603F53"/>
    <w:rsid w:val="133D454B"/>
    <w:rsid w:val="13961EAE"/>
    <w:rsid w:val="13A12555"/>
    <w:rsid w:val="13E26EA1"/>
    <w:rsid w:val="14A819A8"/>
    <w:rsid w:val="15D151F4"/>
    <w:rsid w:val="181D494B"/>
    <w:rsid w:val="1A805E8F"/>
    <w:rsid w:val="1B443D5F"/>
    <w:rsid w:val="1D450584"/>
    <w:rsid w:val="1D4F4B45"/>
    <w:rsid w:val="1D5C6C75"/>
    <w:rsid w:val="1D755CE1"/>
    <w:rsid w:val="1E14234D"/>
    <w:rsid w:val="1E984D2C"/>
    <w:rsid w:val="1F5F3A9B"/>
    <w:rsid w:val="20574A97"/>
    <w:rsid w:val="236773C3"/>
    <w:rsid w:val="25383152"/>
    <w:rsid w:val="25506360"/>
    <w:rsid w:val="269B7AAF"/>
    <w:rsid w:val="284804A2"/>
    <w:rsid w:val="289411F3"/>
    <w:rsid w:val="29855E9C"/>
    <w:rsid w:val="299407E6"/>
    <w:rsid w:val="29A615C6"/>
    <w:rsid w:val="2A435008"/>
    <w:rsid w:val="2B4F6F07"/>
    <w:rsid w:val="2C1C24F2"/>
    <w:rsid w:val="2CD07D87"/>
    <w:rsid w:val="2D340315"/>
    <w:rsid w:val="2EE1627B"/>
    <w:rsid w:val="304A7E50"/>
    <w:rsid w:val="30A64C19"/>
    <w:rsid w:val="30A71CA7"/>
    <w:rsid w:val="312224EF"/>
    <w:rsid w:val="32142D25"/>
    <w:rsid w:val="33BF4EA1"/>
    <w:rsid w:val="35357321"/>
    <w:rsid w:val="356936DE"/>
    <w:rsid w:val="35C81C84"/>
    <w:rsid w:val="36CC115F"/>
    <w:rsid w:val="390E083A"/>
    <w:rsid w:val="3A940645"/>
    <w:rsid w:val="3AE87508"/>
    <w:rsid w:val="3B0532F1"/>
    <w:rsid w:val="3B805937"/>
    <w:rsid w:val="3CFB2419"/>
    <w:rsid w:val="3D4225DB"/>
    <w:rsid w:val="3F9D61EE"/>
    <w:rsid w:val="3FA0183A"/>
    <w:rsid w:val="41910FF3"/>
    <w:rsid w:val="41F45E6E"/>
    <w:rsid w:val="424566C9"/>
    <w:rsid w:val="42B15B0D"/>
    <w:rsid w:val="435B43F6"/>
    <w:rsid w:val="45B778DE"/>
    <w:rsid w:val="461D3BE5"/>
    <w:rsid w:val="464E0242"/>
    <w:rsid w:val="490E505E"/>
    <w:rsid w:val="499E503D"/>
    <w:rsid w:val="4A314616"/>
    <w:rsid w:val="4A372B97"/>
    <w:rsid w:val="4B085B39"/>
    <w:rsid w:val="4C0406C7"/>
    <w:rsid w:val="4C8F5111"/>
    <w:rsid w:val="4C9F24FF"/>
    <w:rsid w:val="4DE5011B"/>
    <w:rsid w:val="4E013DEC"/>
    <w:rsid w:val="4E9C58C3"/>
    <w:rsid w:val="504379AC"/>
    <w:rsid w:val="527E5A0B"/>
    <w:rsid w:val="53373E0C"/>
    <w:rsid w:val="55F0482A"/>
    <w:rsid w:val="56E03457"/>
    <w:rsid w:val="57203535"/>
    <w:rsid w:val="5846521D"/>
    <w:rsid w:val="58D24C70"/>
    <w:rsid w:val="5DC82230"/>
    <w:rsid w:val="60487659"/>
    <w:rsid w:val="60A72D6A"/>
    <w:rsid w:val="622A7E09"/>
    <w:rsid w:val="628D2A2B"/>
    <w:rsid w:val="63326589"/>
    <w:rsid w:val="646F45B9"/>
    <w:rsid w:val="667E3DD4"/>
    <w:rsid w:val="66DD4039"/>
    <w:rsid w:val="67423054"/>
    <w:rsid w:val="6AD14E1A"/>
    <w:rsid w:val="6B885579"/>
    <w:rsid w:val="6BB362CE"/>
    <w:rsid w:val="6C0446BE"/>
    <w:rsid w:val="6DF8446C"/>
    <w:rsid w:val="6E5F44EB"/>
    <w:rsid w:val="6F826977"/>
    <w:rsid w:val="70071257"/>
    <w:rsid w:val="7096001D"/>
    <w:rsid w:val="72113D47"/>
    <w:rsid w:val="755E63FC"/>
    <w:rsid w:val="75C15A8B"/>
    <w:rsid w:val="76A038F3"/>
    <w:rsid w:val="76C81B20"/>
    <w:rsid w:val="7A724BA1"/>
    <w:rsid w:val="7B840B95"/>
    <w:rsid w:val="7D23702C"/>
    <w:rsid w:val="7DDA593C"/>
    <w:rsid w:val="7DE73026"/>
    <w:rsid w:val="7FE847D2"/>
    <w:rsid w:val="7F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943</Words>
  <Characters>974</Characters>
  <Lines>8</Lines>
  <Paragraphs>2</Paragraphs>
  <TotalTime>18</TotalTime>
  <ScaleCrop>false</ScaleCrop>
  <LinksUpToDate>false</LinksUpToDate>
  <CharactersWithSpaces>974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2022-04-27T03:08:00Z</dcterms:created>
  <dc:creator>Kevin.D</dc:creator>
  <cp:lastModifiedBy>Meng1206</cp:lastModifiedBy>
  <cp:lastPrinted>2023-02-07T08:45:00Z</cp:lastPrinted>
  <dcterms:modified xsi:type="dcterms:W3CDTF">2023-02-10T02:18:13Z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2A31BF4D3F024764ABE9BC853617F573</vt:lpwstr>
  </property>
</Properties>
</file>