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75" w:rsidRPr="005B5110" w:rsidRDefault="00672FA2" w:rsidP="00672FA2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5B5110">
        <w:rPr>
          <w:rFonts w:ascii="黑体" w:eastAsia="黑体" w:hAnsi="黑体" w:cs="仿宋_GB2312" w:hint="eastAsia"/>
          <w:sz w:val="32"/>
          <w:szCs w:val="32"/>
        </w:rPr>
        <w:t>附件</w:t>
      </w:r>
      <w:r w:rsidR="00DB26B6" w:rsidRPr="005B5110">
        <w:rPr>
          <w:rFonts w:ascii="黑体" w:eastAsia="黑体" w:hAnsi="黑体" w:cs="仿宋_GB2312" w:hint="eastAsia"/>
          <w:sz w:val="32"/>
          <w:szCs w:val="32"/>
        </w:rPr>
        <w:t>6</w:t>
      </w:r>
      <w:bookmarkStart w:id="0" w:name="_GoBack"/>
      <w:bookmarkEnd w:id="0"/>
    </w:p>
    <w:p w:rsidR="00505675" w:rsidRDefault="005056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736275" w:rsidRPr="009E5474" w:rsidRDefault="00736275" w:rsidP="00736275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E5474">
        <w:rPr>
          <w:rFonts w:eastAsia="方正小标宋简体"/>
          <w:sz w:val="44"/>
          <w:szCs w:val="44"/>
        </w:rPr>
        <w:t>贵州省市场监管局所属事业单位</w:t>
      </w:r>
    </w:p>
    <w:p w:rsidR="00736275" w:rsidRDefault="00736275" w:rsidP="0073627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9E5474">
        <w:rPr>
          <w:rFonts w:eastAsia="方正小标宋简体"/>
          <w:sz w:val="44"/>
          <w:szCs w:val="44"/>
        </w:rPr>
        <w:t>202</w:t>
      </w:r>
      <w:r w:rsidR="00383852">
        <w:rPr>
          <w:rFonts w:eastAsia="方正小标宋简体" w:hint="eastAsia"/>
          <w:sz w:val="44"/>
          <w:szCs w:val="44"/>
        </w:rPr>
        <w:t>2</w:t>
      </w:r>
      <w:r w:rsidRPr="009E5474">
        <w:rPr>
          <w:rFonts w:eastAsia="方正小标宋简体"/>
          <w:sz w:val="44"/>
          <w:szCs w:val="44"/>
        </w:rPr>
        <w:t>年公开招聘工作人员面试</w:t>
      </w:r>
    </w:p>
    <w:p w:rsidR="00505675" w:rsidRDefault="00C65AE2" w:rsidP="007362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新冠肺炎疫情防控告知暨承诺书</w:t>
      </w:r>
    </w:p>
    <w:p w:rsidR="00505675" w:rsidRDefault="00505675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05675" w:rsidRDefault="00C65AE2">
      <w:pPr>
        <w:widowControl/>
        <w:autoSpaceDE w:val="0"/>
        <w:spacing w:line="560" w:lineRule="exact"/>
        <w:ind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</w:t>
      </w:r>
      <w:r w:rsidR="00D42D7F" w:rsidRPr="00D42D7F">
        <w:rPr>
          <w:rFonts w:ascii="仿宋_GB2312" w:eastAsia="仿宋_GB2312" w:hAnsi="仿宋_GB2312" w:cs="仿宋_GB2312" w:hint="eastAsia"/>
          <w:sz w:val="32"/>
          <w:szCs w:val="32"/>
        </w:rPr>
        <w:t>贵州省2022年人事考试新冠肺炎疫情防控要求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（第</w:t>
      </w:r>
      <w:r w:rsidR="00383852"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版）》所有内容，已知悉告知事项、证明义务和疫情防控要求。</w:t>
      </w:r>
    </w:p>
    <w:p w:rsidR="00505675" w:rsidRDefault="00C65AE2">
      <w:pPr>
        <w:widowControl/>
        <w:autoSpaceDE w:val="0"/>
        <w:spacing w:line="560" w:lineRule="exact"/>
        <w:ind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在此郑重承诺：本人符合《</w:t>
      </w:r>
      <w:r w:rsidR="009864E5" w:rsidRPr="009864E5">
        <w:rPr>
          <w:rFonts w:ascii="仿宋_GB2312" w:eastAsia="仿宋_GB2312" w:hAnsi="仿宋_GB2312" w:cs="仿宋_GB2312" w:hint="eastAsia"/>
          <w:sz w:val="32"/>
          <w:szCs w:val="32"/>
        </w:rPr>
        <w:t>贵州省2022年人事考试新冠肺炎疫情防控要求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（第</w:t>
      </w:r>
      <w:r w:rsidR="00383852"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版）》规定的可以参加考试的情形，并在考试全过程中严格遵守国家、省有关疫情防控规定以及本文要求。本人填报、提交和现场出示的所有信息（证明）均真实、准确、完整、有效，符合疫情防控相关要求。因不符合或不遵守疫情防控要求或提供虚假信息（证明）造成的一切后果由本人自行负责。</w:t>
      </w:r>
    </w:p>
    <w:p w:rsidR="00505675" w:rsidRDefault="00505675">
      <w:pPr>
        <w:widowControl/>
        <w:autoSpaceDE w:val="0"/>
        <w:spacing w:line="560" w:lineRule="exact"/>
        <w:ind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105A6" w:rsidRDefault="000105A6">
      <w:pPr>
        <w:widowControl/>
        <w:autoSpaceDE w:val="0"/>
        <w:spacing w:line="560" w:lineRule="exact"/>
        <w:ind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105A6" w:rsidRDefault="000105A6" w:rsidP="000105A6">
      <w:pPr>
        <w:widowControl/>
        <w:autoSpaceDE w:val="0"/>
        <w:spacing w:line="560" w:lineRule="exact"/>
        <w:ind w:right="640" w:firstLineChars="1745" w:firstLine="55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0105A6" w:rsidRDefault="000105A6" w:rsidP="000105A6">
      <w:pPr>
        <w:widowControl/>
        <w:autoSpaceDE w:val="0"/>
        <w:spacing w:line="560" w:lineRule="exact"/>
        <w:ind w:firstLineChars="196" w:firstLine="62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 日</w:t>
      </w:r>
    </w:p>
    <w:p w:rsidR="00505675" w:rsidRDefault="005056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05675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8F" w:rsidRDefault="00F7468F" w:rsidP="00736275">
      <w:r>
        <w:separator/>
      </w:r>
    </w:p>
  </w:endnote>
  <w:endnote w:type="continuationSeparator" w:id="0">
    <w:p w:rsidR="00F7468F" w:rsidRDefault="00F7468F" w:rsidP="0073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8F" w:rsidRDefault="00F7468F" w:rsidP="00736275">
      <w:r>
        <w:separator/>
      </w:r>
    </w:p>
  </w:footnote>
  <w:footnote w:type="continuationSeparator" w:id="0">
    <w:p w:rsidR="00F7468F" w:rsidRDefault="00F7468F" w:rsidP="0073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B06F0"/>
    <w:rsid w:val="000105A6"/>
    <w:rsid w:val="00383852"/>
    <w:rsid w:val="003B0153"/>
    <w:rsid w:val="00505675"/>
    <w:rsid w:val="00570609"/>
    <w:rsid w:val="005B5110"/>
    <w:rsid w:val="005C5632"/>
    <w:rsid w:val="0063403F"/>
    <w:rsid w:val="00672FA2"/>
    <w:rsid w:val="00730713"/>
    <w:rsid w:val="00736275"/>
    <w:rsid w:val="00971216"/>
    <w:rsid w:val="009864E5"/>
    <w:rsid w:val="00A1156D"/>
    <w:rsid w:val="00A508E8"/>
    <w:rsid w:val="00B14D29"/>
    <w:rsid w:val="00C65AE2"/>
    <w:rsid w:val="00D039CF"/>
    <w:rsid w:val="00D42D7F"/>
    <w:rsid w:val="00DB26B6"/>
    <w:rsid w:val="00E41324"/>
    <w:rsid w:val="00EB0257"/>
    <w:rsid w:val="00F13A5A"/>
    <w:rsid w:val="00F7468F"/>
    <w:rsid w:val="065155AC"/>
    <w:rsid w:val="1F1B1BF4"/>
    <w:rsid w:val="2DC91EF2"/>
    <w:rsid w:val="3F57305E"/>
    <w:rsid w:val="4677135C"/>
    <w:rsid w:val="467B06F0"/>
    <w:rsid w:val="4A381866"/>
    <w:rsid w:val="6AAC7401"/>
    <w:rsid w:val="73294603"/>
    <w:rsid w:val="78B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73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3627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0"/>
    <w:rsid w:val="0073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36275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73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3627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0"/>
    <w:rsid w:val="0073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3627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long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阿龙1422946362</dc:creator>
  <cp:lastModifiedBy>刘璇（人事处收文员）</cp:lastModifiedBy>
  <cp:revision>14</cp:revision>
  <cp:lastPrinted>2021-11-17T07:51:00Z</cp:lastPrinted>
  <dcterms:created xsi:type="dcterms:W3CDTF">2022-03-22T01:50:00Z</dcterms:created>
  <dcterms:modified xsi:type="dcterms:W3CDTF">2022-11-25T06:34:00Z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