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579" w:lineRule="exact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附件2：公司内部近亲属登记表</w:t>
      </w:r>
    </w:p>
    <w:tbl>
      <w:tblPr>
        <w:tblStyle w:val="3"/>
        <w:tblW w:w="96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1845"/>
        <w:gridCol w:w="907"/>
        <w:gridCol w:w="1532"/>
        <w:gridCol w:w="907"/>
        <w:gridCol w:w="1532"/>
        <w:gridCol w:w="20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  <w:t>公司内部近亲属关系登记表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2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9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                                                                                                                                          民族</w:t>
            </w:r>
          </w:p>
        </w:tc>
        <w:tc>
          <w:tcPr>
            <w:tcW w:w="2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籍贯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96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亲 属 关 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与本人关系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部门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职务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79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79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mNTljZTkzYzY0NGEzZDI4MTRkYmJkZWYyNTBlMTcifQ=="/>
  </w:docVars>
  <w:rsids>
    <w:rsidRoot w:val="156C0A8C"/>
    <w:rsid w:val="156C0A8C"/>
    <w:rsid w:val="224D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67</Characters>
  <Lines>0</Lines>
  <Paragraphs>0</Paragraphs>
  <TotalTime>0</TotalTime>
  <ScaleCrop>false</ScaleCrop>
  <LinksUpToDate>false</LinksUpToDate>
  <CharactersWithSpaces>212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2022-11-16T02:03:00Z</dcterms:created>
  <dc:creator>111</dc:creator>
  <cp:lastModifiedBy>老潘潘</cp:lastModifiedBy>
  <dcterms:modified xsi:type="dcterms:W3CDTF">2022-11-16T02:05:21Z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562DDC2C5B974444B193A5A32A4D59EC</vt:lpwstr>
  </property>
</Properties>
</file>