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9" w:line="360" w:lineRule="auto"/>
        <w:ind w:left="4025" w:right="587" w:hanging="3056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8"/>
          <w:sz w:val="36"/>
          <w:szCs w:val="36"/>
          <w:shd w:val="clear" w:color="090000" w:fill="FFFFFF"/>
          <w:lang w:eastAsia="zh-CN"/>
        </w:rPr>
        <w:t>遵义市妇幼保健院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8"/>
          <w:sz w:val="36"/>
          <w:szCs w:val="36"/>
          <w:shd w:val="clear" w:color="090000" w:fill="FFFFFF"/>
          <w:lang w:val="en-US" w:eastAsia="zh-CN"/>
        </w:rPr>
        <w:t>派遣制工作人员参聘报名表</w:t>
      </w:r>
      <w:bookmarkStart w:id="0" w:name="_GoBack"/>
      <w:bookmarkEnd w:id="0"/>
    </w:p>
    <w:tbl>
      <w:tblPr>
        <w:tblStyle w:val="9"/>
        <w:tblW w:w="946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687"/>
        <w:gridCol w:w="292"/>
        <w:gridCol w:w="895"/>
        <w:gridCol w:w="245"/>
        <w:gridCol w:w="847"/>
        <w:gridCol w:w="802"/>
        <w:gridCol w:w="984"/>
        <w:gridCol w:w="501"/>
        <w:gridCol w:w="613"/>
        <w:gridCol w:w="242"/>
        <w:gridCol w:w="803"/>
        <w:gridCol w:w="374"/>
        <w:gridCol w:w="507"/>
        <w:gridCol w:w="11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258" w:type="dxa"/>
            <w:gridSpan w:val="2"/>
            <w:vAlign w:val="top"/>
          </w:tcPr>
          <w:p>
            <w:pPr>
              <w:spacing w:before="127" w:line="240" w:lineRule="auto"/>
              <w:ind w:left="39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姓名</w:t>
            </w:r>
          </w:p>
        </w:tc>
        <w:tc>
          <w:tcPr>
            <w:tcW w:w="1432" w:type="dxa"/>
            <w:gridSpan w:val="3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7" w:type="dxa"/>
            <w:vAlign w:val="top"/>
          </w:tcPr>
          <w:p>
            <w:pPr>
              <w:spacing w:before="126" w:line="240" w:lineRule="auto"/>
              <w:ind w:left="19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性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别</w:t>
            </w:r>
          </w:p>
        </w:tc>
        <w:tc>
          <w:tcPr>
            <w:tcW w:w="802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vAlign w:val="top"/>
          </w:tcPr>
          <w:p>
            <w:pPr>
              <w:spacing w:before="126" w:line="240" w:lineRule="auto"/>
              <w:ind w:left="53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民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族</w:t>
            </w:r>
          </w:p>
        </w:tc>
        <w:tc>
          <w:tcPr>
            <w:tcW w:w="613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gridSpan w:val="3"/>
            <w:vAlign w:val="top"/>
          </w:tcPr>
          <w:p>
            <w:pPr>
              <w:spacing w:before="126" w:line="240" w:lineRule="auto"/>
              <w:ind w:left="24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填表日期</w:t>
            </w:r>
          </w:p>
        </w:tc>
        <w:tc>
          <w:tcPr>
            <w:tcW w:w="1608" w:type="dxa"/>
            <w:gridSpan w:val="2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258" w:type="dxa"/>
            <w:gridSpan w:val="2"/>
            <w:vAlign w:val="top"/>
          </w:tcPr>
          <w:p>
            <w:pPr>
              <w:spacing w:before="105" w:line="240" w:lineRule="auto"/>
              <w:ind w:left="30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曾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用名</w:t>
            </w:r>
          </w:p>
        </w:tc>
        <w:tc>
          <w:tcPr>
            <w:tcW w:w="1432" w:type="dxa"/>
            <w:gridSpan w:val="3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7" w:type="dxa"/>
            <w:vAlign w:val="top"/>
          </w:tcPr>
          <w:p>
            <w:pPr>
              <w:spacing w:before="106" w:line="240" w:lineRule="auto"/>
              <w:ind w:left="18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婚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否</w:t>
            </w:r>
          </w:p>
        </w:tc>
        <w:tc>
          <w:tcPr>
            <w:tcW w:w="802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vAlign w:val="top"/>
          </w:tcPr>
          <w:p>
            <w:pPr>
              <w:spacing w:before="106" w:line="240" w:lineRule="auto"/>
              <w:ind w:left="28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出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生年月</w:t>
            </w:r>
          </w:p>
        </w:tc>
        <w:tc>
          <w:tcPr>
            <w:tcW w:w="2032" w:type="dxa"/>
            <w:gridSpan w:val="4"/>
            <w:vAlign w:val="top"/>
          </w:tcPr>
          <w:p>
            <w:pPr>
              <w:spacing w:before="105" w:line="240" w:lineRule="auto"/>
              <w:ind w:right="11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5"/>
                <w:sz w:val="21"/>
                <w:szCs w:val="21"/>
              </w:rPr>
              <w:t>(  岁</w:t>
            </w:r>
            <w:r>
              <w:rPr>
                <w:rFonts w:hint="eastAsia" w:ascii="宋体" w:hAnsi="宋体" w:eastAsia="宋体" w:cs="宋体"/>
                <w:spacing w:val="24"/>
                <w:sz w:val="21"/>
                <w:szCs w:val="21"/>
              </w:rPr>
              <w:t>)</w:t>
            </w:r>
          </w:p>
        </w:tc>
        <w:tc>
          <w:tcPr>
            <w:tcW w:w="160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4" w:line="240" w:lineRule="auto"/>
              <w:ind w:left="57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照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1550" w:type="dxa"/>
            <w:gridSpan w:val="3"/>
            <w:vAlign w:val="top"/>
          </w:tcPr>
          <w:p>
            <w:pPr>
              <w:spacing w:before="21" w:line="240" w:lineRule="auto"/>
              <w:ind w:left="180" w:right="17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政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治面貌及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加入党、团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组织的时间</w:t>
            </w:r>
          </w:p>
        </w:tc>
        <w:tc>
          <w:tcPr>
            <w:tcW w:w="1987" w:type="dxa"/>
            <w:gridSpan w:val="3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2" w:type="dxa"/>
            <w:vAlign w:val="top"/>
          </w:tcPr>
          <w:p>
            <w:pPr>
              <w:spacing w:before="298" w:line="240" w:lineRule="auto"/>
              <w:ind w:left="17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籍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贯</w:t>
            </w:r>
          </w:p>
        </w:tc>
        <w:tc>
          <w:tcPr>
            <w:tcW w:w="984" w:type="dxa"/>
            <w:tcBorders>
              <w:right w:val="nil"/>
            </w:tcBorders>
            <w:vAlign w:val="top"/>
          </w:tcPr>
          <w:p>
            <w:pPr>
              <w:spacing w:before="299" w:line="240" w:lineRule="auto"/>
              <w:ind w:left="59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省</w:t>
            </w:r>
          </w:p>
        </w:tc>
        <w:tc>
          <w:tcPr>
            <w:tcW w:w="2533" w:type="dxa"/>
            <w:gridSpan w:val="5"/>
            <w:tcBorders>
              <w:left w:val="nil"/>
            </w:tcBorders>
            <w:vAlign w:val="top"/>
          </w:tcPr>
          <w:p>
            <w:pPr>
              <w:spacing w:before="299" w:line="240" w:lineRule="auto"/>
              <w:ind w:left="57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市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(县)</w:t>
            </w:r>
          </w:p>
        </w:tc>
        <w:tc>
          <w:tcPr>
            <w:tcW w:w="160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258" w:type="dxa"/>
            <w:gridSpan w:val="2"/>
            <w:vAlign w:val="top"/>
          </w:tcPr>
          <w:p>
            <w:pPr>
              <w:spacing w:before="21" w:line="240" w:lineRule="auto"/>
              <w:ind w:left="3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现居</w:t>
            </w:r>
          </w:p>
          <w:p>
            <w:pPr>
              <w:spacing w:line="240" w:lineRule="auto"/>
              <w:ind w:left="39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住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地</w:t>
            </w:r>
          </w:p>
        </w:tc>
        <w:tc>
          <w:tcPr>
            <w:tcW w:w="6598" w:type="dxa"/>
            <w:gridSpan w:val="11"/>
            <w:vAlign w:val="top"/>
          </w:tcPr>
          <w:p>
            <w:pPr>
              <w:spacing w:before="160" w:line="240" w:lineRule="auto"/>
              <w:ind w:left="144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省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 xml:space="preserve">  市(县)   区    街道      号</w:t>
            </w:r>
          </w:p>
        </w:tc>
        <w:tc>
          <w:tcPr>
            <w:tcW w:w="160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258" w:type="dxa"/>
            <w:gridSpan w:val="2"/>
            <w:vAlign w:val="top"/>
          </w:tcPr>
          <w:p>
            <w:pPr>
              <w:spacing w:before="20" w:line="240" w:lineRule="auto"/>
              <w:ind w:left="27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户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口所</w:t>
            </w:r>
          </w:p>
          <w:p>
            <w:pPr>
              <w:spacing w:line="240" w:lineRule="auto"/>
              <w:ind w:left="39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在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地</w:t>
            </w:r>
          </w:p>
        </w:tc>
        <w:tc>
          <w:tcPr>
            <w:tcW w:w="4065" w:type="dxa"/>
            <w:gridSpan w:val="6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6" w:type="dxa"/>
            <w:gridSpan w:val="3"/>
            <w:vAlign w:val="top"/>
          </w:tcPr>
          <w:p>
            <w:pPr>
              <w:spacing w:before="161" w:line="240" w:lineRule="auto"/>
              <w:ind w:left="2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身份证号</w:t>
            </w:r>
          </w:p>
        </w:tc>
        <w:tc>
          <w:tcPr>
            <w:tcW w:w="2785" w:type="dxa"/>
            <w:gridSpan w:val="4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258" w:type="dxa"/>
            <w:gridSpan w:val="2"/>
            <w:vAlign w:val="top"/>
          </w:tcPr>
          <w:p>
            <w:pPr>
              <w:spacing w:before="21" w:line="240" w:lineRule="auto"/>
              <w:ind w:left="156" w:right="14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文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化 (学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历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) 程度</w:t>
            </w:r>
          </w:p>
        </w:tc>
        <w:tc>
          <w:tcPr>
            <w:tcW w:w="8206" w:type="dxa"/>
            <w:gridSpan w:val="13"/>
            <w:vAlign w:val="top"/>
          </w:tcPr>
          <w:p>
            <w:pPr>
              <w:tabs>
                <w:tab w:val="left" w:pos="1078"/>
              </w:tabs>
              <w:spacing w:before="160" w:line="240" w:lineRule="auto"/>
              <w:ind w:left="10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 w:color="auto"/>
              </w:rPr>
              <w:tab/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学历 ( 于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u w:val="single" w:color="auto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u w:val="single" w:color="auto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 xml:space="preserve"> 月毕业于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u w:val="single" w:color="auto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 xml:space="preserve"> 院校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u w:val="single" w:color="auto"/>
              </w:rPr>
              <w:t xml:space="preserve">       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 xml:space="preserve"> 专业)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2445" w:type="dxa"/>
            <w:gridSpan w:val="4"/>
            <w:vAlign w:val="top"/>
          </w:tcPr>
          <w:p>
            <w:pPr>
              <w:spacing w:before="160" w:line="240" w:lineRule="auto"/>
              <w:ind w:left="27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现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有资格等级证书</w:t>
            </w:r>
          </w:p>
        </w:tc>
        <w:tc>
          <w:tcPr>
            <w:tcW w:w="3379" w:type="dxa"/>
            <w:gridSpan w:val="5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8" w:type="dxa"/>
            <w:gridSpan w:val="3"/>
            <w:vAlign w:val="top"/>
          </w:tcPr>
          <w:p>
            <w:pPr>
              <w:spacing w:before="20" w:line="240" w:lineRule="auto"/>
              <w:ind w:left="48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资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格取</w:t>
            </w:r>
          </w:p>
          <w:p>
            <w:pPr>
              <w:spacing w:line="240" w:lineRule="auto"/>
              <w:ind w:left="47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得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时间</w:t>
            </w:r>
          </w:p>
        </w:tc>
        <w:tc>
          <w:tcPr>
            <w:tcW w:w="1982" w:type="dxa"/>
            <w:gridSpan w:val="3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5824" w:type="dxa"/>
            <w:gridSpan w:val="9"/>
            <w:vAlign w:val="top"/>
          </w:tcPr>
          <w:p>
            <w:pPr>
              <w:spacing w:before="136" w:line="240" w:lineRule="auto"/>
              <w:ind w:left="11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8"/>
                <w:sz w:val="21"/>
                <w:szCs w:val="21"/>
              </w:rPr>
              <w:t>有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无高血压、癫痫及其他遗传、传染病或病史</w:t>
            </w:r>
          </w:p>
        </w:tc>
        <w:tc>
          <w:tcPr>
            <w:tcW w:w="3640" w:type="dxa"/>
            <w:gridSpan w:val="6"/>
            <w:vAlign w:val="top"/>
          </w:tcPr>
          <w:p>
            <w:pPr>
              <w:spacing w:before="136" w:line="240" w:lineRule="auto"/>
              <w:ind w:left="1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 xml:space="preserve">无 (  )   有 (  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)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 w:color="auto"/>
              </w:rPr>
              <w:t xml:space="preserve">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258" w:type="dxa"/>
            <w:gridSpan w:val="2"/>
            <w:vAlign w:val="top"/>
          </w:tcPr>
          <w:p>
            <w:pPr>
              <w:spacing w:before="22" w:line="240" w:lineRule="auto"/>
              <w:ind w:left="27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本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人通</w:t>
            </w:r>
          </w:p>
          <w:p>
            <w:pPr>
              <w:spacing w:line="240" w:lineRule="auto"/>
              <w:ind w:left="27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讯方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式</w:t>
            </w:r>
          </w:p>
        </w:tc>
        <w:tc>
          <w:tcPr>
            <w:tcW w:w="2279" w:type="dxa"/>
            <w:gridSpan w:val="4"/>
            <w:vAlign w:val="top"/>
          </w:tcPr>
          <w:p>
            <w:pPr>
              <w:spacing w:before="22" w:line="240" w:lineRule="auto"/>
              <w:ind w:left="14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电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话:</w:t>
            </w:r>
          </w:p>
          <w:p>
            <w:pPr>
              <w:spacing w:line="240" w:lineRule="auto"/>
              <w:ind w:left="13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邮箱:</w:t>
            </w:r>
          </w:p>
        </w:tc>
        <w:tc>
          <w:tcPr>
            <w:tcW w:w="2287" w:type="dxa"/>
            <w:gridSpan w:val="3"/>
            <w:vAlign w:val="top"/>
          </w:tcPr>
          <w:p>
            <w:pPr>
              <w:spacing w:before="21" w:line="240" w:lineRule="auto"/>
              <w:ind w:left="113" w:right="105" w:firstLine="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紧急联人姓名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、关系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及电话</w:t>
            </w:r>
          </w:p>
        </w:tc>
        <w:tc>
          <w:tcPr>
            <w:tcW w:w="3640" w:type="dxa"/>
            <w:gridSpan w:val="6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7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63" w:line="240" w:lineRule="auto"/>
              <w:ind w:left="18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0"/>
                <w:sz w:val="21"/>
                <w:szCs w:val="21"/>
              </w:rPr>
              <w:t>主要履</w:t>
            </w:r>
            <w:r>
              <w:rPr>
                <w:rFonts w:hint="eastAsia" w:ascii="宋体" w:hAnsi="宋体" w:eastAsia="宋体" w:cs="宋体"/>
                <w:spacing w:val="39"/>
                <w:sz w:val="21"/>
                <w:szCs w:val="21"/>
              </w:rPr>
              <w:t>历</w:t>
            </w:r>
          </w:p>
        </w:tc>
        <w:tc>
          <w:tcPr>
            <w:tcW w:w="2119" w:type="dxa"/>
            <w:gridSpan w:val="4"/>
            <w:vAlign w:val="top"/>
          </w:tcPr>
          <w:p>
            <w:pPr>
              <w:spacing w:before="159" w:line="240" w:lineRule="auto"/>
              <w:ind w:left="58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起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止时间</w:t>
            </w:r>
          </w:p>
        </w:tc>
        <w:tc>
          <w:tcPr>
            <w:tcW w:w="5673" w:type="dxa"/>
            <w:gridSpan w:val="9"/>
            <w:vAlign w:val="top"/>
          </w:tcPr>
          <w:p>
            <w:pPr>
              <w:spacing w:before="159" w:line="240" w:lineRule="auto"/>
              <w:ind w:left="152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本人主要就职单位及岗位</w:t>
            </w:r>
          </w:p>
        </w:tc>
        <w:tc>
          <w:tcPr>
            <w:tcW w:w="1101" w:type="dxa"/>
            <w:vAlign w:val="top"/>
          </w:tcPr>
          <w:p>
            <w:pPr>
              <w:spacing w:before="20" w:line="240" w:lineRule="auto"/>
              <w:ind w:left="36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离职</w:t>
            </w:r>
          </w:p>
          <w:p>
            <w:pPr>
              <w:spacing w:before="1" w:line="240" w:lineRule="auto"/>
              <w:ind w:left="36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原因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9" w:type="dxa"/>
            <w:gridSpan w:val="4"/>
            <w:vAlign w:val="top"/>
          </w:tcPr>
          <w:p>
            <w:pPr>
              <w:spacing w:before="22" w:line="240" w:lineRule="auto"/>
              <w:ind w:left="95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8"/>
                <w:sz w:val="21"/>
                <w:szCs w:val="21"/>
              </w:rPr>
              <w:t>~</w:t>
            </w:r>
          </w:p>
        </w:tc>
        <w:tc>
          <w:tcPr>
            <w:tcW w:w="5673" w:type="dxa"/>
            <w:gridSpan w:val="9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1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9" w:type="dxa"/>
            <w:gridSpan w:val="4"/>
            <w:vAlign w:val="top"/>
          </w:tcPr>
          <w:p>
            <w:pPr>
              <w:spacing w:before="20" w:line="240" w:lineRule="auto"/>
              <w:ind w:left="95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8"/>
                <w:sz w:val="21"/>
                <w:szCs w:val="21"/>
              </w:rPr>
              <w:t>~</w:t>
            </w:r>
          </w:p>
        </w:tc>
        <w:tc>
          <w:tcPr>
            <w:tcW w:w="5673" w:type="dxa"/>
            <w:gridSpan w:val="9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1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9" w:type="dxa"/>
            <w:gridSpan w:val="4"/>
            <w:vAlign w:val="top"/>
          </w:tcPr>
          <w:p>
            <w:pPr>
              <w:spacing w:before="20" w:line="240" w:lineRule="auto"/>
              <w:ind w:left="95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8"/>
                <w:sz w:val="21"/>
                <w:szCs w:val="21"/>
              </w:rPr>
              <w:t>~</w:t>
            </w:r>
          </w:p>
        </w:tc>
        <w:tc>
          <w:tcPr>
            <w:tcW w:w="5673" w:type="dxa"/>
            <w:gridSpan w:val="9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1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7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9" w:type="dxa"/>
            <w:gridSpan w:val="4"/>
            <w:vAlign w:val="top"/>
          </w:tcPr>
          <w:p>
            <w:pPr>
              <w:spacing w:before="20" w:line="240" w:lineRule="auto"/>
              <w:ind w:left="95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8"/>
                <w:sz w:val="21"/>
                <w:szCs w:val="21"/>
              </w:rPr>
              <w:t>~</w:t>
            </w:r>
          </w:p>
        </w:tc>
        <w:tc>
          <w:tcPr>
            <w:tcW w:w="5673" w:type="dxa"/>
            <w:gridSpan w:val="9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1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7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63" w:line="240" w:lineRule="auto"/>
              <w:ind w:left="3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0"/>
                <w:sz w:val="21"/>
                <w:szCs w:val="21"/>
              </w:rPr>
              <w:t>家庭成</w:t>
            </w:r>
            <w:r>
              <w:rPr>
                <w:rFonts w:hint="eastAsia" w:ascii="宋体" w:hAnsi="宋体" w:eastAsia="宋体" w:cs="宋体"/>
                <w:spacing w:val="39"/>
                <w:sz w:val="21"/>
                <w:szCs w:val="21"/>
              </w:rPr>
              <w:t>员</w:t>
            </w:r>
          </w:p>
        </w:tc>
        <w:tc>
          <w:tcPr>
            <w:tcW w:w="979" w:type="dxa"/>
            <w:gridSpan w:val="2"/>
            <w:vAlign w:val="top"/>
          </w:tcPr>
          <w:p>
            <w:pPr>
              <w:spacing w:before="20" w:line="240" w:lineRule="auto"/>
              <w:ind w:left="152" w:right="129" w:hanging="1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与本人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的关系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spacing w:before="161" w:line="240" w:lineRule="auto"/>
              <w:ind w:left="33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姓名</w:t>
            </w:r>
          </w:p>
        </w:tc>
        <w:tc>
          <w:tcPr>
            <w:tcW w:w="847" w:type="dxa"/>
            <w:vAlign w:val="top"/>
          </w:tcPr>
          <w:p>
            <w:pPr>
              <w:spacing w:before="161" w:line="240" w:lineRule="auto"/>
              <w:ind w:left="11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龄</w:t>
            </w:r>
          </w:p>
        </w:tc>
        <w:tc>
          <w:tcPr>
            <w:tcW w:w="4826" w:type="dxa"/>
            <w:gridSpan w:val="8"/>
            <w:vAlign w:val="top"/>
          </w:tcPr>
          <w:p>
            <w:pPr>
              <w:spacing w:before="161" w:line="240" w:lineRule="auto"/>
              <w:ind w:left="158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就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职单位及岗位</w:t>
            </w:r>
          </w:p>
        </w:tc>
        <w:tc>
          <w:tcPr>
            <w:tcW w:w="1101" w:type="dxa"/>
            <w:vAlign w:val="top"/>
          </w:tcPr>
          <w:p>
            <w:pPr>
              <w:spacing w:before="22" w:line="240" w:lineRule="auto"/>
              <w:ind w:left="31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政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治</w:t>
            </w:r>
          </w:p>
          <w:p>
            <w:pPr>
              <w:spacing w:line="240" w:lineRule="auto"/>
              <w:ind w:left="31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面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vAlign w:val="top"/>
          </w:tcPr>
          <w:p>
            <w:pPr>
              <w:spacing w:before="22" w:line="240" w:lineRule="auto"/>
              <w:ind w:left="25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父亲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7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26" w:type="dxa"/>
            <w:gridSpan w:val="8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1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vAlign w:val="top"/>
          </w:tcPr>
          <w:p>
            <w:pPr>
              <w:spacing w:before="22" w:line="240" w:lineRule="auto"/>
              <w:ind w:left="25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母亲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7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26" w:type="dxa"/>
            <w:gridSpan w:val="8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1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vAlign w:val="top"/>
          </w:tcPr>
          <w:p>
            <w:pPr>
              <w:spacing w:before="22" w:line="240" w:lineRule="auto"/>
              <w:ind w:left="25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配偶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7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26" w:type="dxa"/>
            <w:gridSpan w:val="8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1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7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vAlign w:val="top"/>
          </w:tcPr>
          <w:p>
            <w:pPr>
              <w:spacing w:before="23" w:line="240" w:lineRule="auto"/>
              <w:ind w:left="25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子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女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7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26" w:type="dxa"/>
            <w:gridSpan w:val="8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1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9464" w:type="dxa"/>
            <w:gridSpan w:val="15"/>
            <w:vAlign w:val="top"/>
          </w:tcPr>
          <w:p>
            <w:pPr>
              <w:spacing w:before="33" w:line="240" w:lineRule="auto"/>
              <w:ind w:left="84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B050"/>
                <w:spacing w:val="11"/>
                <w:sz w:val="21"/>
                <w:szCs w:val="21"/>
              </w:rPr>
              <w:t>填</w:t>
            </w:r>
            <w:r>
              <w:rPr>
                <w:rFonts w:hint="eastAsia" w:ascii="宋体" w:hAnsi="宋体" w:eastAsia="宋体" w:cs="宋体"/>
                <w:color w:val="00B050"/>
                <w:spacing w:val="6"/>
                <w:sz w:val="21"/>
                <w:szCs w:val="21"/>
              </w:rPr>
              <w:t>表之日起前 15 天内是否接触过疑似、确诊新冠状病例：是【 】否【 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4339" w:type="dxa"/>
            <w:gridSpan w:val="7"/>
            <w:vAlign w:val="top"/>
          </w:tcPr>
          <w:p>
            <w:pPr>
              <w:spacing w:before="74" w:line="240" w:lineRule="auto"/>
              <w:ind w:left="11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B050"/>
                <w:spacing w:val="2"/>
                <w:sz w:val="21"/>
                <w:szCs w:val="21"/>
              </w:rPr>
              <w:t>近 15 天</w:t>
            </w:r>
            <w:r>
              <w:rPr>
                <w:rFonts w:hint="eastAsia" w:ascii="宋体" w:hAnsi="宋体" w:eastAsia="宋体" w:cs="宋体"/>
                <w:color w:val="00B050"/>
                <w:spacing w:val="1"/>
                <w:sz w:val="21"/>
                <w:szCs w:val="21"/>
              </w:rPr>
              <w:t>内是否外出过黔：是【 】  否【 】；外出地</w:t>
            </w:r>
          </w:p>
          <w:p>
            <w:pPr>
              <w:spacing w:before="68" w:line="240" w:lineRule="auto"/>
              <w:ind w:left="12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B050"/>
                <w:spacing w:val="10"/>
                <w:sz w:val="21"/>
                <w:szCs w:val="21"/>
              </w:rPr>
              <w:t>点</w:t>
            </w:r>
            <w:r>
              <w:rPr>
                <w:rFonts w:hint="eastAsia" w:ascii="宋体" w:hAnsi="宋体" w:eastAsia="宋体" w:cs="宋体"/>
                <w:color w:val="00B050"/>
                <w:spacing w:val="10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B050"/>
                <w:spacing w:val="5"/>
                <w:sz w:val="21"/>
                <w:szCs w:val="21"/>
              </w:rPr>
              <w:t>，外出时间</w:t>
            </w:r>
            <w:r>
              <w:rPr>
                <w:rFonts w:hint="eastAsia" w:ascii="宋体" w:hAnsi="宋体" w:eastAsia="宋体" w:cs="宋体"/>
                <w:color w:val="00B050"/>
                <w:spacing w:val="5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B050"/>
                <w:spacing w:val="5"/>
                <w:sz w:val="21"/>
                <w:szCs w:val="21"/>
              </w:rPr>
              <w:t>，返回时间</w:t>
            </w:r>
            <w:r>
              <w:rPr>
                <w:rFonts w:hint="eastAsia" w:ascii="宋体" w:hAnsi="宋体" w:eastAsia="宋体" w:cs="宋体"/>
                <w:color w:val="00B050"/>
                <w:spacing w:val="5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B050"/>
                <w:spacing w:val="5"/>
                <w:sz w:val="21"/>
                <w:szCs w:val="21"/>
              </w:rPr>
              <w:t>。</w:t>
            </w:r>
          </w:p>
        </w:tc>
        <w:tc>
          <w:tcPr>
            <w:tcW w:w="5125" w:type="dxa"/>
            <w:gridSpan w:val="8"/>
            <w:vAlign w:val="top"/>
          </w:tcPr>
          <w:p>
            <w:pPr>
              <w:spacing w:before="74" w:line="240" w:lineRule="auto"/>
              <w:ind w:left="11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B050"/>
                <w:spacing w:val="-6"/>
                <w:sz w:val="21"/>
                <w:szCs w:val="21"/>
              </w:rPr>
              <w:t>是否</w:t>
            </w:r>
            <w:r>
              <w:rPr>
                <w:rFonts w:hint="eastAsia" w:ascii="宋体" w:hAnsi="宋体" w:eastAsia="宋体" w:cs="宋体"/>
                <w:color w:val="00B050"/>
                <w:spacing w:val="-4"/>
                <w:sz w:val="21"/>
                <w:szCs w:val="21"/>
              </w:rPr>
              <w:t>省</w:t>
            </w:r>
            <w:r>
              <w:rPr>
                <w:rFonts w:hint="eastAsia" w:ascii="宋体" w:hAnsi="宋体" w:eastAsia="宋体" w:cs="宋体"/>
                <w:color w:val="00B050"/>
                <w:spacing w:val="-3"/>
                <w:sz w:val="21"/>
                <w:szCs w:val="21"/>
              </w:rPr>
              <w:t>外来黔人员：是【 】 否【 】；外来地点</w:t>
            </w:r>
            <w:r>
              <w:rPr>
                <w:rFonts w:hint="eastAsia" w:ascii="宋体" w:hAnsi="宋体" w:eastAsia="宋体" w:cs="宋体"/>
                <w:color w:val="00B050"/>
                <w:spacing w:val="-3"/>
                <w:sz w:val="21"/>
                <w:szCs w:val="21"/>
                <w:u w:val="single" w:color="auto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00B050"/>
                <w:spacing w:val="-3"/>
                <w:sz w:val="21"/>
                <w:szCs w:val="21"/>
              </w:rPr>
              <w:t>，</w:t>
            </w:r>
          </w:p>
          <w:p>
            <w:pPr>
              <w:spacing w:before="68" w:line="240" w:lineRule="auto"/>
              <w:ind w:left="1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B050"/>
                <w:spacing w:val="-1"/>
                <w:sz w:val="21"/>
                <w:szCs w:val="21"/>
              </w:rPr>
              <w:t>来黔时间</w:t>
            </w:r>
            <w:r>
              <w:rPr>
                <w:rFonts w:hint="eastAsia" w:ascii="宋体" w:hAnsi="宋体" w:eastAsia="宋体" w:cs="宋体"/>
                <w:color w:val="00B050"/>
                <w:spacing w:val="-1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B050"/>
                <w:sz w:val="21"/>
                <w:szCs w:val="21"/>
              </w:rPr>
              <w:t>；是否居家观察 14 天以上：是【 】 否【 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464" w:type="dxa"/>
            <w:gridSpan w:val="15"/>
            <w:vAlign w:val="top"/>
          </w:tcPr>
          <w:p>
            <w:pPr>
              <w:spacing w:before="111" w:line="240" w:lineRule="auto"/>
              <w:ind w:left="11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B050"/>
                <w:spacing w:val="4"/>
                <w:sz w:val="21"/>
                <w:szCs w:val="21"/>
              </w:rPr>
              <w:t>是否接种</w:t>
            </w:r>
            <w:r>
              <w:rPr>
                <w:rFonts w:hint="eastAsia" w:ascii="宋体" w:hAnsi="宋体" w:eastAsia="宋体" w:cs="宋体"/>
                <w:color w:val="00B050"/>
                <w:spacing w:val="3"/>
                <w:sz w:val="21"/>
                <w:szCs w:val="21"/>
              </w:rPr>
              <w:t>过</w:t>
            </w:r>
            <w:r>
              <w:rPr>
                <w:rFonts w:hint="eastAsia" w:ascii="宋体" w:hAnsi="宋体" w:eastAsia="宋体" w:cs="宋体"/>
                <w:color w:val="00B050"/>
                <w:spacing w:val="2"/>
                <w:sz w:val="21"/>
                <w:szCs w:val="21"/>
              </w:rPr>
              <w:t>新冠疫苗：是【 】接种地点：</w:t>
            </w:r>
            <w:r>
              <w:rPr>
                <w:rFonts w:hint="eastAsia" w:ascii="宋体" w:hAnsi="宋体" w:eastAsia="宋体" w:cs="宋体"/>
                <w:color w:val="00B050"/>
                <w:spacing w:val="2"/>
                <w:sz w:val="21"/>
                <w:szCs w:val="21"/>
                <w:u w:val="single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color w:val="00B050"/>
                <w:spacing w:val="2"/>
                <w:sz w:val="21"/>
                <w:szCs w:val="21"/>
              </w:rPr>
              <w:t>；否【 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9464" w:type="dxa"/>
            <w:gridSpan w:val="15"/>
            <w:vAlign w:val="top"/>
          </w:tcPr>
          <w:p>
            <w:pPr>
              <w:spacing w:before="106" w:line="240" w:lineRule="auto"/>
              <w:ind w:left="118"/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参聘岗位：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u w:val="single" w:color="auto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u w:val="single" w:color="auto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；何种渠道获得招聘信息：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  <w:jc w:val="center"/>
        </w:trPr>
        <w:tc>
          <w:tcPr>
            <w:tcW w:w="9464" w:type="dxa"/>
            <w:gridSpan w:val="15"/>
            <w:vAlign w:val="top"/>
          </w:tcPr>
          <w:p>
            <w:pPr>
              <w:spacing w:before="126" w:line="240" w:lineRule="auto"/>
              <w:ind w:left="118" w:right="109" w:firstLine="41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本人承诺：本人填写的以上全部资料信息均属实，并认可以上全部资料信息的真实性与本人的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终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被录用、本人薪资及本人工作内容有必然因果关联性，并愿意承担法律责任。</w:t>
            </w:r>
          </w:p>
          <w:p>
            <w:pPr>
              <w:spacing w:before="247" w:line="240" w:lineRule="auto"/>
              <w:ind w:left="59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人亲笔签名确认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 w:color="auto"/>
              </w:rPr>
              <w:t xml:space="preserve">                </w:t>
            </w:r>
          </w:p>
          <w:p>
            <w:pPr>
              <w:spacing w:before="86" w:line="240" w:lineRule="auto"/>
              <w:ind w:left="1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pacing w:val="12"/>
                <w:sz w:val="21"/>
                <w:szCs w:val="21"/>
                <w14:textOutline w14:w="2705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(注：本表填写完毕，打印并亲笔签字后，扫描件与报名资料一起提交</w:t>
            </w:r>
            <w:r>
              <w:rPr>
                <w:rFonts w:hint="eastAsia" w:ascii="宋体" w:hAnsi="宋体" w:eastAsia="宋体" w:cs="宋体"/>
                <w:color w:val="FF0000"/>
                <w:spacing w:val="9"/>
                <w:sz w:val="21"/>
                <w:szCs w:val="21"/>
                <w14:textOutline w14:w="2705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  <w:jc w:val="center"/>
        </w:trPr>
        <w:tc>
          <w:tcPr>
            <w:tcW w:w="9464" w:type="dxa"/>
            <w:gridSpan w:val="15"/>
            <w:vAlign w:val="top"/>
          </w:tcPr>
          <w:p>
            <w:pPr>
              <w:spacing w:before="49" w:line="240" w:lineRule="auto"/>
              <w:ind w:left="11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报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名资料审查小组意见：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5" w:line="240" w:lineRule="auto"/>
              <w:ind w:firstLine="2574" w:firstLineChars="13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 xml:space="preserve">初审：   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 xml:space="preserve">复核：              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年   月   日</w:t>
            </w:r>
          </w:p>
          <w:p>
            <w:pPr>
              <w:spacing w:before="133" w:line="240" w:lineRule="auto"/>
              <w:ind w:right="28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贵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州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森悦宏谦劳务有限公司 (制)</w:t>
            </w:r>
          </w:p>
        </w:tc>
      </w:tr>
    </w:tbl>
    <w:p>
      <w:pPr>
        <w:spacing w:line="480" w:lineRule="auto"/>
        <w:rPr>
          <w:rFonts w:ascii="Arial"/>
          <w:sz w:val="21"/>
        </w:rPr>
      </w:pPr>
    </w:p>
    <w:sectPr>
      <w:footerReference r:id="rId5" w:type="default"/>
      <w:pgSz w:w="11906" w:h="16839"/>
      <w:pgMar w:top="898" w:right="1406" w:bottom="400" w:left="103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c0M2ZlZGQyYzM1NzNhOTJkMTliMmNiZDE1NDFmMWEifQ=="/>
  </w:docVars>
  <w:rsids>
    <w:rsidRoot w:val="00000000"/>
    <w:rsid w:val="04695C6C"/>
    <w:rsid w:val="0B64718D"/>
    <w:rsid w:val="0CF06F2A"/>
    <w:rsid w:val="0EFF16A6"/>
    <w:rsid w:val="1EE16C35"/>
    <w:rsid w:val="28017DE6"/>
    <w:rsid w:val="29C76B62"/>
    <w:rsid w:val="341559E3"/>
    <w:rsid w:val="354E03E2"/>
    <w:rsid w:val="4283791D"/>
    <w:rsid w:val="43655275"/>
    <w:rsid w:val="4B177EF2"/>
    <w:rsid w:val="4B553E21"/>
    <w:rsid w:val="4C6C1422"/>
    <w:rsid w:val="53D855EF"/>
    <w:rsid w:val="546B6463"/>
    <w:rsid w:val="55DD513F"/>
    <w:rsid w:val="561764AC"/>
    <w:rsid w:val="58DE5456"/>
    <w:rsid w:val="5DE352BC"/>
    <w:rsid w:val="5EE70DDC"/>
    <w:rsid w:val="647749B0"/>
    <w:rsid w:val="6541341A"/>
    <w:rsid w:val="6A183838"/>
    <w:rsid w:val="6D745F31"/>
    <w:rsid w:val="6F742218"/>
    <w:rsid w:val="707371D3"/>
    <w:rsid w:val="71D84CE0"/>
    <w:rsid w:val="72326C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99"/>
    <w:pPr>
      <w:ind w:firstLine="420" w:firstLineChars="200"/>
    </w:pPr>
    <w:rPr>
      <w:szCs w:val="24"/>
    </w:r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1954</Words>
  <Characters>1999</Characters>
  <TotalTime>1</TotalTime>
  <ScaleCrop>false</ScaleCrop>
  <LinksUpToDate>false</LinksUpToDate>
  <CharactersWithSpaces>2310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2022-08-17T12:22:00Z</dcterms:created>
  <dc:creator>Windows 用户</dc:creator>
  <cp:lastModifiedBy>老潘潘</cp:lastModifiedBy>
  <dcterms:modified xsi:type="dcterms:W3CDTF">2022-11-11T10:11:24Z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2022-08-17T17:09:16Z</vt:filetime>
  </property>
  <property fmtid="{D5CDD505-2E9C-101B-9397-08002B2CF9AE}" pid="4" name="KSOProductBuildVer">
    <vt:lpwstr>2052-11.1.0.12763</vt:lpwstr>
  </property>
  <property fmtid="{D5CDD505-2E9C-101B-9397-08002B2CF9AE}" pid="5" name="ICV">
    <vt:lpwstr>00687D978BF94B2C9DBDBEFB20D3A4CE</vt:lpwstr>
  </property>
</Properties>
</file>