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0"/>
          <w:sz w:val="36"/>
          <w:szCs w:val="36"/>
        </w:rPr>
        <w:t>务川自治</w:t>
      </w:r>
      <w:r>
        <w:rPr>
          <w:rFonts w:hint="eastAsia" w:ascii="黑体" w:eastAsia="黑体"/>
          <w:spacing w:val="0"/>
          <w:sz w:val="36"/>
          <w:szCs w:val="36"/>
          <w:lang w:eastAsia="zh-CN"/>
        </w:rPr>
        <w:t>县</w:t>
      </w:r>
      <w:r>
        <w:rPr>
          <w:rFonts w:hint="eastAsia" w:ascii="黑体" w:eastAsia="黑体"/>
          <w:spacing w:val="0"/>
          <w:sz w:val="36"/>
          <w:szCs w:val="36"/>
        </w:rPr>
        <w:t>2022年城区学校教师</w:t>
      </w:r>
      <w:r>
        <w:rPr>
          <w:rFonts w:hint="eastAsia" w:ascii="黑体" w:eastAsia="黑体"/>
          <w:spacing w:val="0"/>
          <w:sz w:val="36"/>
          <w:szCs w:val="36"/>
          <w:lang w:eastAsia="zh-CN"/>
        </w:rPr>
        <w:t>考试</w:t>
      </w:r>
      <w:r>
        <w:rPr>
          <w:rFonts w:hint="eastAsia" w:ascii="黑体" w:eastAsia="黑体"/>
          <w:spacing w:val="0"/>
          <w:sz w:val="36"/>
          <w:szCs w:val="36"/>
        </w:rPr>
        <w:t>选调报名表</w:t>
      </w:r>
    </w:p>
    <w:p>
      <w:pPr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       报名号：</w:t>
      </w:r>
      <w:r>
        <w:rPr>
          <w:rFonts w:hint="eastAsia" w:ascii="仿宋_GB2312"/>
          <w:sz w:val="28"/>
          <w:szCs w:val="28"/>
          <w:u w:val="single"/>
        </w:rPr>
        <w:t xml:space="preserve"> 　　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8"/>
        <w:gridCol w:w="1033"/>
        <w:gridCol w:w="780"/>
        <w:gridCol w:w="586"/>
        <w:gridCol w:w="368"/>
        <w:gridCol w:w="1418"/>
        <w:gridCol w:w="638"/>
        <w:gridCol w:w="594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报考学校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报考学科</w:t>
            </w:r>
          </w:p>
        </w:tc>
        <w:tc>
          <w:tcPr>
            <w:tcW w:w="10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29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739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专业技术职务任职资格类别及学科</w:t>
            </w:r>
          </w:p>
        </w:tc>
        <w:tc>
          <w:tcPr>
            <w:tcW w:w="22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教师资格证类别、学科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29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诺</w:t>
            </w:r>
          </w:p>
        </w:tc>
        <w:tc>
          <w:tcPr>
            <w:tcW w:w="8101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本人自愿申请参加县城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/>
                <w:sz w:val="28"/>
                <w:szCs w:val="28"/>
              </w:rPr>
              <w:t>学校教师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选调</w:t>
            </w:r>
            <w:r>
              <w:rPr>
                <w:rFonts w:hint="eastAsia" w:ascii="仿宋_GB2312"/>
                <w:sz w:val="28"/>
                <w:szCs w:val="28"/>
              </w:rPr>
              <w:t>，并作以下承诺：①报名表中所填写内容及所提供的报名材料、证件等均真实有效，若有虚假，将取消录（聘）用资格，且三年内不得参与县城学校教师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选调</w:t>
            </w:r>
            <w:r>
              <w:rPr>
                <w:rFonts w:hint="eastAsia" w:ascii="仿宋_GB2312"/>
                <w:sz w:val="28"/>
                <w:szCs w:val="28"/>
              </w:rPr>
              <w:t>；②被县城学校选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/>
                <w:sz w:val="28"/>
                <w:szCs w:val="28"/>
              </w:rPr>
              <w:t>录用后，现任的专业技术职务(中级或高级)如果不能被聘用，一律按事业单位人员岗位职务聘用设置有关要求办理；③诚信考试，遵守考场纪律。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签名：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　　　　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906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学校推荐意见：</w:t>
            </w:r>
          </w:p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校长签字：     （单位公章）</w:t>
            </w:r>
          </w:p>
          <w:p>
            <w:pPr>
              <w:spacing w:line="400" w:lineRule="exact"/>
              <w:ind w:firstLine="6580" w:firstLineChars="23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注：报考者身份证、毕业证、专业技术职务任职资格证附后。报名号考生不填。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617B1DAB"/>
    <w:rsid w:val="4C7477B9"/>
    <w:rsid w:val="617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1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谜</dc:creator>
  <cp:lastModifiedBy>谜</cp:lastModifiedBy>
  <dcterms:modified xsi:type="dcterms:W3CDTF">2022-08-05T08:01:18Z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367F2AB338A74D0FA3127379CE7CD69D</vt:lpwstr>
  </property>
</Properties>
</file>