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荔波县“特岗计划”面试考生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两码及核酸检测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证明（模版）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姓名：XXX 联系电话：XXXX职位：XXXX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6810" cy="3261360"/>
            <wp:effectExtent l="0" t="0" r="2540" b="15240"/>
            <wp:docPr id="1" name="图片 1" descr="b72bde6d8286e9957d9ccf8eeeb9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2bde6d8286e9957d9ccf8eeeb95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8415" cy="3288030"/>
            <wp:effectExtent l="0" t="0" r="13335" b="7620"/>
            <wp:docPr id="3" name="图片 3" descr="949f010a20b1c626a9017710aa29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9f010a20b1c626a9017710aa29f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1065" cy="4070350"/>
            <wp:effectExtent l="0" t="0" r="13335" b="6350"/>
            <wp:docPr id="2" name="图片 2" descr="196d4189aaf625c944138cc75b21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6d4189aaf625c944138cc75b210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A0NGYzOWQyNmIzYmQxZDIwNjQ4OGQ5MDkwYjkifQ=="/>
  </w:docVars>
  <w:rsids>
    <w:rsidRoot w:val="50853D9D"/>
    <w:rsid w:val="1E13598D"/>
    <w:rsid w:val="50853D9D"/>
    <w:rsid w:val="69FE4D99"/>
    <w:rsid w:val="6FD35348"/>
    <w:rsid w:val="7640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40</Words>
  <Characters>48</Characters>
  <Lines>0</Lines>
  <Paragraphs>0</Paragraphs>
  <TotalTime>2</TotalTime>
  <ScaleCrop>false</ScaleCrop>
  <LinksUpToDate>false</LinksUpToDate>
  <CharactersWithSpaces>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2022-05-14T13:06:00Z</dcterms:created>
  <dc:creator>Administrator</dc:creator>
  <cp:lastModifiedBy>遥远的距离</cp:lastModifiedBy>
  <cp:lastPrinted>2022-06-18T07:37:00Z</cp:lastPrinted>
  <dcterms:modified xsi:type="dcterms:W3CDTF">2022-07-26T07:54:08Z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4CEDEC8FDBEB489EB80372323F9DCB21</vt:lpwstr>
  </property>
</Properties>
</file>