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个人信息处理授权书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毕节市人力资源开发有限责任公司面向社会公开招聘1名播音主持人派遣到毕节市顺天科技有限责任公司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招聘公告要求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需要收集考生的个人信息并在相关平台上公布，包括但不限于姓名、性别、身份证号码、手机号码、报考单位、报考岗位、职位代码、笔试分数、面试分数等个人信息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本人（姓名：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身份证号码：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）授权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在本次整个招聘环节中，在相关平台上公布本人有关信息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</w:t>
      </w:r>
      <w:r>
        <w:rPr>
          <w:rStyle w:val="6"/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在招聘过程中，请考生密切注意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毕节市人力资源开发有限责任公司微信公众号</w:t>
      </w:r>
      <w:r>
        <w:rPr>
          <w:rStyle w:val="6"/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的招聘信息，因考生未阅读而引起的后果由考生</w:t>
      </w:r>
      <w:bookmarkStart w:id="0" w:name="_GoBack"/>
      <w:bookmarkEnd w:id="0"/>
      <w:r>
        <w:rPr>
          <w:rStyle w:val="6"/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自负，不再电话通知考生。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授权人签名（加按手印）：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880" w:firstLineChars="200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317500</wp:posOffset>
                </wp:positionV>
                <wp:extent cx="7724775" cy="19050"/>
                <wp:effectExtent l="0" t="9525" r="95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1645" y="5314950"/>
                          <a:ext cx="7724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9.65pt;margin-top:25pt;height:1.5pt;width:608.25pt;z-index:251659264;mso-width-relative:page;mso-height-relative:page;" filled="f" stroked="t" coordsize="21600,21600" o:gfxdata="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foxNd1wAAAAoBAAAPAAAA&#10;AAAAAAEAIAAAACIAAABkcnMvZG93bnJldi54bWxQSwECFAAUAAAACACHTuJANozm6d0BAAB9AwAA&#10;DgAAAAAAAAABACAAAAAmAQAAZHJzL2Uyb0RvYy54bWxQSwUGAAAAAAYABgBZAQAAd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日期：    年   月  日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个人信息处理授权书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毕节市人力资源开发有限责任公司面向社会公开招聘1名播音主持人派遣到毕节市顺天科技有限责任公司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招聘公告要求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需要收集考生的个人信息并在相关平台上公布，包括但不限于姓名、性别、身份证号码、手机号码、报考单位、报考岗位、职位代码、笔试分数、面试分数等个人信息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本人（姓名：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身份证号码：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）授权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在本次整个招聘环节中，在相关平台上公布本人有关信息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</w:t>
      </w:r>
      <w:r>
        <w:rPr>
          <w:rStyle w:val="6"/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在招聘过程中，请考生密切注意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毕节市人力资源开发有限责任公司微信公众号</w:t>
      </w:r>
      <w:r>
        <w:rPr>
          <w:rStyle w:val="6"/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的招聘信息，因考生未阅读而引起的后果由考生自负，不再电话通知考生。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授权人签名（加按手印）：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日期：    年   月  日</w:t>
      </w:r>
    </w:p>
    <w:sectPr>
      <w:pgSz w:w="11906" w:h="16838"/>
      <w:pgMar w:top="283" w:right="850" w:bottom="283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OGZlMzc3NGFjZGQ4MGZlODk2NWJjNDlmNGY5OWEifQ=="/>
  </w:docVars>
  <w:rsids>
    <w:rsidRoot w:val="00926F9D"/>
    <w:rsid w:val="003211DB"/>
    <w:rsid w:val="00926F9D"/>
    <w:rsid w:val="00BD595D"/>
    <w:rsid w:val="019B6092"/>
    <w:rsid w:val="025B2DC4"/>
    <w:rsid w:val="05CB5DF7"/>
    <w:rsid w:val="0A2164D9"/>
    <w:rsid w:val="150C5BA9"/>
    <w:rsid w:val="19F46797"/>
    <w:rsid w:val="1AFA0F74"/>
    <w:rsid w:val="1D74500E"/>
    <w:rsid w:val="21282F8B"/>
    <w:rsid w:val="25FC0D75"/>
    <w:rsid w:val="299D6E59"/>
    <w:rsid w:val="2C0E3D25"/>
    <w:rsid w:val="2F0932A6"/>
    <w:rsid w:val="2F9A7B7F"/>
    <w:rsid w:val="35B05806"/>
    <w:rsid w:val="36A1199A"/>
    <w:rsid w:val="3E970A01"/>
    <w:rsid w:val="3EA846BF"/>
    <w:rsid w:val="3EDB386B"/>
    <w:rsid w:val="3F14127A"/>
    <w:rsid w:val="499A6547"/>
    <w:rsid w:val="4BB54E78"/>
    <w:rsid w:val="4FFF225F"/>
    <w:rsid w:val="5E785A05"/>
    <w:rsid w:val="60A01CA8"/>
    <w:rsid w:val="644D4400"/>
    <w:rsid w:val="668F62B4"/>
    <w:rsid w:val="6B532679"/>
    <w:rsid w:val="6E9E6F0C"/>
    <w:rsid w:val="6FDB4DC2"/>
    <w:rsid w:val="787F7799"/>
    <w:rsid w:val="7A3842B4"/>
    <w:rsid w:val="7B404787"/>
    <w:rsid w:val="7B956435"/>
    <w:rsid w:val="7DEC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link w:val="1"/>
    <w:qFormat/>
    <w:uiPriority w:val="22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7">
    <w:name w:val="正文文本 Char"/>
    <w:basedOn w:val="5"/>
    <w:link w:val="2"/>
    <w:qFormat/>
    <w:uiPriority w:val="0"/>
    <w:rPr>
      <w:rFonts w:hint="default" w:ascii="Times New Roman" w:hAnsi="Times New Roman" w:eastAsia="宋体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546</Words>
  <Characters>548</Characters>
  <Lines>1</Lines>
  <Paragraphs>1</Paragraphs>
  <TotalTime>3</TotalTime>
  <ScaleCrop>false</ScaleCrop>
  <LinksUpToDate>false</LinksUpToDate>
  <CharactersWithSpaces>748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2021-11-10T00:39:00Z</dcterms:created>
  <dc:creator>Administrator</dc:creator>
  <cp:lastModifiedBy>I  学习辅导中心</cp:lastModifiedBy>
  <cp:lastPrinted>2022-05-30T09:34:00Z</cp:lastPrinted>
  <dcterms:modified xsi:type="dcterms:W3CDTF">2022-06-10T08:48:10Z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A2D5B7A9AE954421B638951C11834417</vt:lpwstr>
  </property>
</Properties>
</file>