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949"/>
        <w:tblOverlap w:val="never"/>
        <w:tblW w:w="92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070"/>
        <w:gridCol w:w="1361"/>
        <w:gridCol w:w="7"/>
        <w:gridCol w:w="1102"/>
        <w:gridCol w:w="16"/>
        <w:gridCol w:w="145"/>
        <w:gridCol w:w="201"/>
        <w:gridCol w:w="619"/>
        <w:gridCol w:w="739"/>
        <w:gridCol w:w="284"/>
        <w:gridCol w:w="567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9214" w:type="dxa"/>
            <w:gridSpan w:val="13"/>
            <w:tcBorders>
              <w:top w:val="double" w:color="FFFFFF" w:themeColor="background1" w:sz="4" w:space="0"/>
              <w:left w:val="double" w:color="FFFFFF" w:themeColor="background1" w:sz="4" w:space="0"/>
              <w:right w:val="double" w:color="FFFFFF" w:themeColor="background1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bCs/>
                <w:sz w:val="30"/>
                <w:szCs w:val="3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30"/>
                <w:szCs w:val="30"/>
              </w:rPr>
              <w:t>贵州空管分局招聘报名表</w:t>
            </w:r>
            <w:r>
              <w:rPr>
                <w:rFonts w:hint="eastAsia" w:ascii="微软雅黑" w:hAnsi="微软雅黑" w:eastAsia="微软雅黑"/>
                <w:bCs/>
                <w:sz w:val="28"/>
                <w:szCs w:val="30"/>
              </w:rPr>
              <w:t>（2</w:t>
            </w:r>
            <w:r>
              <w:rPr>
                <w:rFonts w:ascii="微软雅黑" w:hAnsi="微软雅黑" w:eastAsia="微软雅黑"/>
                <w:bCs/>
                <w:sz w:val="28"/>
                <w:szCs w:val="30"/>
              </w:rPr>
              <w:t>022届招聘</w:t>
            </w:r>
            <w:r>
              <w:rPr>
                <w:rFonts w:hint="eastAsia" w:ascii="微软雅黑" w:hAnsi="微软雅黑" w:eastAsia="微软雅黑"/>
                <w:bCs/>
                <w:sz w:val="28"/>
                <w:szCs w:val="30"/>
              </w:rPr>
              <w:t>）</w:t>
            </w:r>
          </w:p>
          <w:p>
            <w:pPr>
              <w:jc w:val="center"/>
              <w:rPr>
                <w:rFonts w:ascii="微软雅黑" w:hAnsi="微软雅黑" w:eastAsia="微软雅黑"/>
                <w:bCs/>
                <w:sz w:val="28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86" w:type="dxa"/>
            <w:tcBorders>
              <w:top w:val="double" w:color="ED7D31" w:themeColor="accent2" w:sz="4" w:space="0"/>
              <w:left w:val="double" w:color="ED7D31" w:themeColor="accent2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笔试方向</w:t>
            </w:r>
          </w:p>
        </w:tc>
        <w:tc>
          <w:tcPr>
            <w:tcW w:w="5544" w:type="dxa"/>
            <w:gridSpan w:val="10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sym w:font="Wingdings 2" w:char="0052"/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电子信息与计算机</w:t>
            </w:r>
          </w:p>
        </w:tc>
        <w:tc>
          <w:tcPr>
            <w:tcW w:w="1984" w:type="dxa"/>
            <w:gridSpan w:val="2"/>
            <w:vMerge w:val="restart"/>
            <w:tcBorders>
              <w:top w:val="double" w:color="ED7D31" w:themeColor="accent2" w:sz="4" w:space="0"/>
              <w:left w:val="single" w:color="000000" w:sz="4" w:space="0"/>
              <w:right w:val="double" w:color="ED7D31" w:themeColor="accent2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686" w:type="dxa"/>
            <w:tcBorders>
              <w:top w:val="single" w:color="000000" w:sz="4" w:space="0"/>
              <w:left w:val="double" w:color="ED7D31" w:themeColor="accent2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首选应聘部门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127" w:firstLineChars="53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4" w:type="dxa"/>
            <w:gridSpan w:val="4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专业背景</w:t>
            </w: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（仅电子信息与计算机方向填）</w:t>
            </w:r>
          </w:p>
        </w:tc>
        <w:tc>
          <w:tcPr>
            <w:tcW w:w="1642" w:type="dxa"/>
            <w:gridSpan w:val="3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电子信息</w:t>
            </w:r>
          </w:p>
          <w:p>
            <w:pPr>
              <w:adjustRightInd w:val="0"/>
              <w:snapToGrid w:val="0"/>
              <w:ind w:firstLine="240" w:firstLineChars="100"/>
              <w:jc w:val="left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计算机技术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000000" w:sz="4" w:space="0"/>
              <w:bottom w:val="double" w:color="ED7D31" w:themeColor="accent2" w:sz="4" w:space="0"/>
              <w:right w:val="double" w:color="ED7D31" w:themeColor="accent2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86" w:type="dxa"/>
            <w:tcBorders>
              <w:top w:val="single" w:color="auto" w:sz="4" w:space="0"/>
              <w:left w:val="double" w:color="ED7D31" w:themeColor="accent2" w:sz="4" w:space="0"/>
              <w:bottom w:val="double" w:color="ED7D31" w:themeColor="accent2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笔试考点</w:t>
            </w:r>
          </w:p>
        </w:tc>
        <w:tc>
          <w:tcPr>
            <w:tcW w:w="5544" w:type="dxa"/>
            <w:gridSpan w:val="10"/>
            <w:tcBorders>
              <w:top w:val="single" w:color="auto" w:sz="4" w:space="0"/>
              <w:left w:val="single" w:color="000000" w:sz="4" w:space="0"/>
              <w:bottom w:val="double" w:color="ED7D31" w:themeColor="accent2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成都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贵州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重庆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 xml:space="preserve">                 </w:t>
            </w:r>
          </w:p>
        </w:tc>
        <w:tc>
          <w:tcPr>
            <w:tcW w:w="1984" w:type="dxa"/>
            <w:gridSpan w:val="2"/>
            <w:vMerge w:val="continue"/>
            <w:tcBorders>
              <w:left w:val="single" w:color="000000" w:sz="4" w:space="0"/>
              <w:bottom w:val="double" w:color="ED7D31" w:themeColor="accent2" w:sz="4" w:space="0"/>
              <w:right w:val="double" w:color="ED7D31" w:themeColor="accent2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86" w:type="dxa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70" w:type="dxa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63" w:type="dxa"/>
            <w:gridSpan w:val="3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double" w:color="ED7D31" w:themeColor="accent2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double" w:color="ED7D31" w:themeColor="accent2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家庭所在省市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382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E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MAIL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6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27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培养方式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全日制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非全日制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毕业学历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本科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硕士研究生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本科毕业学校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研究生毕业学校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本科专业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研究生专业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本科专业代码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研究生专业代码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预计毕业时间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是否为境外留学生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是否已毕业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（仅境外留学生填）</w:t>
            </w:r>
          </w:p>
        </w:tc>
        <w:tc>
          <w:tcPr>
            <w:tcW w:w="24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20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毕业时间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（仅境外留学生填）</w:t>
            </w:r>
          </w:p>
        </w:tc>
        <w:tc>
          <w:tcPr>
            <w:tcW w:w="3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境外学习类型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（仅境外留学生填，单选）</w:t>
            </w:r>
          </w:p>
        </w:tc>
        <w:tc>
          <w:tcPr>
            <w:tcW w:w="75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自考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联合办学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其他</w:t>
            </w:r>
            <w:r>
              <w:rPr>
                <w:rFonts w:ascii="微软雅黑" w:hAnsi="微软雅黑" w:eastAsia="微软雅黑" w:cs="楷体"/>
                <w:color w:val="FF0000"/>
                <w:kern w:val="0"/>
                <w:lang w:bidi="ar"/>
              </w:rPr>
              <w:t>（选此填写）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奖学金与其他获奖情况</w:t>
            </w:r>
          </w:p>
        </w:tc>
        <w:tc>
          <w:tcPr>
            <w:tcW w:w="24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>（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限100字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>）</w:t>
            </w:r>
          </w:p>
        </w:tc>
        <w:tc>
          <w:tcPr>
            <w:tcW w:w="11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英语能力</w:t>
            </w:r>
          </w:p>
        </w:tc>
        <w:tc>
          <w:tcPr>
            <w:tcW w:w="9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CET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分数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15"/>
              </w:rPr>
              <w:t>其他</w:t>
            </w: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</w:t>
            </w:r>
            <w:r>
              <w:rPr>
                <w:rFonts w:ascii="微软雅黑" w:hAnsi="微软雅黑" w:eastAsia="微软雅黑" w:cs="楷体"/>
                <w:color w:val="FF0000"/>
                <w:kern w:val="0"/>
                <w:lang w:bidi="ar"/>
              </w:rPr>
              <w:t>填写</w:t>
            </w: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）</w:t>
            </w:r>
            <w:r>
              <w:rPr>
                <w:rFonts w:hint="eastAsia" w:ascii="微软雅黑" w:hAnsi="微软雅黑" w:eastAsia="微软雅黑" w:cs="楷体"/>
                <w:color w:val="000000"/>
                <w:sz w:val="15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CET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18"/>
                <w:szCs w:val="18"/>
                <w:lang w:bidi="ar"/>
              </w:rPr>
              <w:t>分数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adjustRightInd w:val="0"/>
              <w:snapToGrid w:val="0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本人绩点</w:t>
            </w:r>
          </w:p>
        </w:tc>
        <w:tc>
          <w:tcPr>
            <w:tcW w:w="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挂科情况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0"/>
                <w:lang w:bidi="ar"/>
              </w:rPr>
              <w:t>门数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6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2"/>
                <w:lang w:bidi="ar"/>
              </w:rPr>
              <w:t>学校满分绩点</w:t>
            </w:r>
          </w:p>
        </w:tc>
        <w:tc>
          <w:tcPr>
            <w:tcW w:w="9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7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0"/>
                <w:lang w:bidi="ar"/>
              </w:rPr>
              <w:t>补考情况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</w:trPr>
        <w:tc>
          <w:tcPr>
            <w:tcW w:w="168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2438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  <w:tc>
          <w:tcPr>
            <w:tcW w:w="1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2"/>
                <w:szCs w:val="22"/>
                <w:lang w:bidi="ar"/>
              </w:rPr>
              <w:t>特长及因此特长所获奖项</w:t>
            </w:r>
          </w:p>
        </w:tc>
        <w:tc>
          <w:tcPr>
            <w:tcW w:w="39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>（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>限100字</w:t>
            </w:r>
            <w:r>
              <w:rPr>
                <w:rFonts w:hint="eastAsia" w:ascii="微软雅黑" w:hAnsi="微软雅黑" w:eastAsia="微软雅黑" w:cs="楷体"/>
                <w:color w:val="00000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是否受到学校处分？是否有违法违纪等记录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？</w:t>
            </w:r>
            <w:r>
              <w:rPr>
                <w:rFonts w:hint="eastAsia" w:ascii="微软雅黑" w:hAnsi="微软雅黑" w:eastAsia="微软雅黑" w:cs="楷体"/>
                <w:color w:val="FF0000"/>
                <w:kern w:val="0"/>
                <w:lang w:bidi="ar"/>
              </w:rPr>
              <w:t>（单选）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□是</w:t>
            </w:r>
            <w:r>
              <w:rPr>
                <w:rFonts w:ascii="微软雅黑" w:hAnsi="微软雅黑" w:eastAsia="微软雅黑" w:cs="楷体"/>
                <w:color w:val="000000"/>
                <w:sz w:val="24"/>
              </w:rPr>
              <w:t xml:space="preserve">  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□否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说明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FF0000"/>
                <w:kern w:val="0"/>
                <w:lang w:bidi="ar"/>
              </w:rPr>
              <w:t>（选是填写）</w:t>
            </w:r>
          </w:p>
        </w:tc>
        <w:tc>
          <w:tcPr>
            <w:tcW w:w="398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限300字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你为什么求职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贵州空管分局？</w:t>
            </w:r>
          </w:p>
        </w:tc>
        <w:tc>
          <w:tcPr>
            <w:tcW w:w="75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限300字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你认为与求职岗位相关本人掌握最好的专业课程是什么？得分多少？总成绩年级最新排名多少？</w:t>
            </w:r>
          </w:p>
        </w:tc>
        <w:tc>
          <w:tcPr>
            <w:tcW w:w="75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限300字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1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在校期间参与了什么社团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社会以及其他非课程活动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？</w:t>
            </w:r>
            <w:r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你担任了什么角色</w:t>
            </w: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？</w:t>
            </w:r>
          </w:p>
        </w:tc>
        <w:tc>
          <w:tcPr>
            <w:tcW w:w="7528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限300字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triple" w:color="C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雅黑" w:hAnsi="微软雅黑" w:eastAsia="微软雅黑" w:cs="楷体"/>
                <w:color w:val="000000"/>
                <w:kern w:val="0"/>
                <w:sz w:val="24"/>
                <w:lang w:bidi="ar"/>
              </w:rPr>
              <w:t>其他需要告知的相关信息</w:t>
            </w:r>
            <w:r>
              <w:rPr>
                <w:rFonts w:hint="eastAsia" w:ascii="微软雅黑" w:hAnsi="微软雅黑" w:eastAsia="微软雅黑" w:cs="楷体"/>
                <w:b/>
                <w:color w:val="000000"/>
                <w:kern w:val="0"/>
                <w:sz w:val="24"/>
                <w:lang w:bidi="ar"/>
              </w:rPr>
              <w:t>（你认为可能会影响招聘的信息）</w:t>
            </w:r>
          </w:p>
        </w:tc>
        <w:tc>
          <w:tcPr>
            <w:tcW w:w="7528" w:type="dxa"/>
            <w:gridSpan w:val="12"/>
            <w:tcBorders>
              <w:top w:val="single" w:color="000000" w:sz="4" w:space="0"/>
              <w:left w:val="single" w:color="000000" w:sz="4" w:space="0"/>
              <w:bottom w:val="triple" w:color="C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  <w:r>
              <w:rPr>
                <w:rFonts w:ascii="微软雅黑" w:hAnsi="微软雅黑" w:eastAsia="微软雅黑" w:cs="楷体"/>
                <w:color w:val="000000"/>
                <w:sz w:val="24"/>
              </w:rPr>
              <w:t>限300字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1686" w:type="dxa"/>
            <w:tcBorders>
              <w:top w:val="triple" w:color="C00000" w:sz="4" w:space="0"/>
              <w:left w:val="triple" w:color="C00000" w:sz="4" w:space="0"/>
              <w:bottom w:val="triple" w:color="C00000" w:sz="4" w:space="0"/>
              <w:right w:val="triple" w:color="C00000" w:sz="4" w:space="0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微软雅黑" w:hAnsi="微软雅黑" w:eastAsia="微软雅黑" w:cs="楷体"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hAnsi="微软雅黑" w:eastAsia="微软雅黑" w:cs="楷体"/>
                <w:color w:val="000000"/>
                <w:kern w:val="0"/>
                <w:sz w:val="22"/>
                <w:lang w:bidi="ar"/>
              </w:rPr>
              <w:t>承诺项，让考生画✓</w:t>
            </w:r>
          </w:p>
        </w:tc>
        <w:tc>
          <w:tcPr>
            <w:tcW w:w="7528" w:type="dxa"/>
            <w:gridSpan w:val="12"/>
            <w:tcBorders>
              <w:top w:val="triple" w:color="C00000" w:sz="4" w:space="0"/>
              <w:left w:val="triple" w:color="C00000" w:sz="4" w:space="0"/>
              <w:bottom w:val="triple" w:color="C00000" w:sz="4" w:space="0"/>
              <w:right w:val="triple" w:color="C00000" w:sz="4" w:space="0"/>
            </w:tcBorders>
            <w:shd w:val="clear" w:color="auto" w:fill="FFE599" w:themeFill="accent4" w:themeFillTint="66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jc w:val="both"/>
              <w:rPr>
                <w:rStyle w:val="11"/>
                <w:rFonts w:hint="default" w:ascii="微软雅黑" w:hAnsi="微软雅黑" w:eastAsia="微软雅黑"/>
                <w:b/>
                <w:color w:val="C00000"/>
                <w:sz w:val="22"/>
                <w:lang w:bidi="ar"/>
              </w:rPr>
            </w:pPr>
            <w:r>
              <w:rPr>
                <w:rStyle w:val="11"/>
                <w:rFonts w:hint="default" w:ascii="微软雅黑" w:hAnsi="微软雅黑" w:eastAsia="微软雅黑"/>
                <w:b/>
                <w:color w:val="C00000"/>
                <w:sz w:val="22"/>
                <w:lang w:bidi="ar"/>
              </w:rPr>
              <w:t>1.填写此表代表报名者已详读《</w:t>
            </w: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2"/>
                <w:lang w:val="en-US" w:eastAsia="zh-CN" w:bidi="ar"/>
              </w:rPr>
              <w:t>民航贵州空管分局</w:t>
            </w: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2"/>
                <w:lang w:bidi="ar"/>
              </w:rPr>
              <w:t>2022年应届毕业生</w:t>
            </w: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2"/>
                <w:lang w:val="en-US" w:eastAsia="zh-CN" w:bidi="ar"/>
              </w:rPr>
              <w:t>春季</w:t>
            </w:r>
            <w:bookmarkStart w:id="0" w:name="_GoBack"/>
            <w:bookmarkEnd w:id="0"/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2"/>
                <w:lang w:bidi="ar"/>
              </w:rPr>
              <w:t>招聘</w:t>
            </w:r>
            <w:r>
              <w:rPr>
                <w:rStyle w:val="11"/>
                <w:rFonts w:hint="eastAsia" w:ascii="微软雅黑" w:hAnsi="微软雅黑" w:eastAsia="微软雅黑"/>
                <w:b/>
                <w:color w:val="C00000"/>
                <w:sz w:val="22"/>
                <w:lang w:val="en-US" w:eastAsia="zh-CN" w:bidi="ar"/>
              </w:rPr>
              <w:t>公告</w:t>
            </w:r>
            <w:r>
              <w:rPr>
                <w:rStyle w:val="11"/>
                <w:rFonts w:hint="default" w:ascii="微软雅黑" w:hAnsi="微软雅黑" w:eastAsia="微软雅黑"/>
                <w:b/>
                <w:color w:val="C00000"/>
                <w:sz w:val="22"/>
                <w:lang w:bidi="ar"/>
              </w:rPr>
              <w:t>》，同意其中所有流程、步骤及处理方式，并愿意遵照执行。</w:t>
            </w:r>
          </w:p>
          <w:p>
            <w:pPr>
              <w:adjustRightInd w:val="0"/>
              <w:snapToGrid w:val="0"/>
              <w:jc w:val="both"/>
              <w:rPr>
                <w:rFonts w:ascii="微软雅黑" w:hAnsi="微软雅黑" w:eastAsia="微软雅黑" w:cs="楷体"/>
                <w:color w:val="000000"/>
                <w:sz w:val="22"/>
              </w:rPr>
            </w:pPr>
            <w:r>
              <w:rPr>
                <w:rStyle w:val="11"/>
                <w:rFonts w:hint="default" w:ascii="微软雅黑" w:hAnsi="微软雅黑" w:eastAsia="微软雅黑"/>
                <w:b/>
                <w:color w:val="C00000"/>
                <w:sz w:val="22"/>
                <w:lang w:bidi="ar"/>
              </w:rPr>
              <w:t>2.报名者承诺：本人认真填写以上表格，保证信息正确、真实，无隐瞒、虚假等情况，所提供的应聘材料和证书（件）亦真实有效。如有错误或虚假，本人愿承担一切责任及后果。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14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right="1543" w:rightChars="735" w:firstLine="4944" w:firstLineChars="2060"/>
              <w:jc w:val="right"/>
              <w:textAlignment w:val="center"/>
              <w:rPr>
                <w:rFonts w:ascii="微软雅黑" w:hAnsi="微软雅黑" w:eastAsia="微软雅黑" w:cs="楷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微软雅黑" w:hAnsi="微软雅黑" w:eastAsia="微软雅黑"/>
          <w:bCs/>
          <w:sz w:val="28"/>
          <w:szCs w:val="30"/>
        </w:rPr>
      </w:pPr>
    </w:p>
    <w:sectPr>
      <w:pgSz w:w="11906" w:h="16838"/>
      <w:pgMar w:top="85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EC"/>
    <w:rsid w:val="00041CF1"/>
    <w:rsid w:val="00042898"/>
    <w:rsid w:val="000D2677"/>
    <w:rsid w:val="0012246A"/>
    <w:rsid w:val="0018304D"/>
    <w:rsid w:val="001A28C4"/>
    <w:rsid w:val="001E02CC"/>
    <w:rsid w:val="0024090C"/>
    <w:rsid w:val="00243326"/>
    <w:rsid w:val="00261D5F"/>
    <w:rsid w:val="00276485"/>
    <w:rsid w:val="002F0762"/>
    <w:rsid w:val="003378FB"/>
    <w:rsid w:val="00357C8B"/>
    <w:rsid w:val="00364CD6"/>
    <w:rsid w:val="00365925"/>
    <w:rsid w:val="00382B22"/>
    <w:rsid w:val="003C331A"/>
    <w:rsid w:val="00403E2D"/>
    <w:rsid w:val="00405833"/>
    <w:rsid w:val="004D65B8"/>
    <w:rsid w:val="004E7715"/>
    <w:rsid w:val="00597D0E"/>
    <w:rsid w:val="005C6A90"/>
    <w:rsid w:val="005F118A"/>
    <w:rsid w:val="006518B4"/>
    <w:rsid w:val="006555D2"/>
    <w:rsid w:val="006A45EC"/>
    <w:rsid w:val="006D3CDF"/>
    <w:rsid w:val="00757996"/>
    <w:rsid w:val="007B1513"/>
    <w:rsid w:val="00892A6A"/>
    <w:rsid w:val="008A367A"/>
    <w:rsid w:val="008B26B7"/>
    <w:rsid w:val="008F39F4"/>
    <w:rsid w:val="009006B8"/>
    <w:rsid w:val="00961C86"/>
    <w:rsid w:val="00A15DCC"/>
    <w:rsid w:val="00A2317B"/>
    <w:rsid w:val="00A7205F"/>
    <w:rsid w:val="00AE7BE2"/>
    <w:rsid w:val="00AF6F82"/>
    <w:rsid w:val="00B53E0F"/>
    <w:rsid w:val="00B75B89"/>
    <w:rsid w:val="00B81DD8"/>
    <w:rsid w:val="00BE5E48"/>
    <w:rsid w:val="00C47F45"/>
    <w:rsid w:val="00C52DC7"/>
    <w:rsid w:val="00C625FB"/>
    <w:rsid w:val="00CB305E"/>
    <w:rsid w:val="00CC4A68"/>
    <w:rsid w:val="00CD1C9A"/>
    <w:rsid w:val="00CF665B"/>
    <w:rsid w:val="00D41797"/>
    <w:rsid w:val="00D80043"/>
    <w:rsid w:val="00DB065B"/>
    <w:rsid w:val="00DC0AC6"/>
    <w:rsid w:val="00DE23E6"/>
    <w:rsid w:val="00E16C1D"/>
    <w:rsid w:val="00E31D1A"/>
    <w:rsid w:val="00E6233A"/>
    <w:rsid w:val="00E64ABD"/>
    <w:rsid w:val="00ED540B"/>
    <w:rsid w:val="00F27A43"/>
    <w:rsid w:val="00FB5B37"/>
    <w:rsid w:val="022B1DFB"/>
    <w:rsid w:val="08ED6998"/>
    <w:rsid w:val="08F32836"/>
    <w:rsid w:val="0C3B7D8D"/>
    <w:rsid w:val="112B30EB"/>
    <w:rsid w:val="11B40526"/>
    <w:rsid w:val="11BB1EA4"/>
    <w:rsid w:val="12524D8F"/>
    <w:rsid w:val="147C2FF8"/>
    <w:rsid w:val="18A77BAE"/>
    <w:rsid w:val="19984B8F"/>
    <w:rsid w:val="19C64170"/>
    <w:rsid w:val="1A8E5103"/>
    <w:rsid w:val="1B435804"/>
    <w:rsid w:val="1B7A350A"/>
    <w:rsid w:val="1BDB7141"/>
    <w:rsid w:val="1CC3453B"/>
    <w:rsid w:val="1E357787"/>
    <w:rsid w:val="245D617F"/>
    <w:rsid w:val="25974A3E"/>
    <w:rsid w:val="25B43D12"/>
    <w:rsid w:val="2644421B"/>
    <w:rsid w:val="2A1A1999"/>
    <w:rsid w:val="2C4008FE"/>
    <w:rsid w:val="2E182693"/>
    <w:rsid w:val="301917D3"/>
    <w:rsid w:val="30347D9F"/>
    <w:rsid w:val="32174301"/>
    <w:rsid w:val="328955FA"/>
    <w:rsid w:val="33CE7E37"/>
    <w:rsid w:val="33EA0143"/>
    <w:rsid w:val="34433819"/>
    <w:rsid w:val="35036F09"/>
    <w:rsid w:val="354F066B"/>
    <w:rsid w:val="35664628"/>
    <w:rsid w:val="356B132A"/>
    <w:rsid w:val="38322D1D"/>
    <w:rsid w:val="384E04E2"/>
    <w:rsid w:val="39057671"/>
    <w:rsid w:val="39F64B6E"/>
    <w:rsid w:val="3C807AC7"/>
    <w:rsid w:val="3DCE0A1B"/>
    <w:rsid w:val="3DD545A7"/>
    <w:rsid w:val="3DFE72EE"/>
    <w:rsid w:val="3E1F4520"/>
    <w:rsid w:val="40804CFB"/>
    <w:rsid w:val="429C7967"/>
    <w:rsid w:val="46652150"/>
    <w:rsid w:val="48F46295"/>
    <w:rsid w:val="49163ECC"/>
    <w:rsid w:val="4AED6852"/>
    <w:rsid w:val="4DD40B94"/>
    <w:rsid w:val="4ED02D70"/>
    <w:rsid w:val="4F32098A"/>
    <w:rsid w:val="50605DF3"/>
    <w:rsid w:val="533F1ECC"/>
    <w:rsid w:val="537C43B8"/>
    <w:rsid w:val="54586AC4"/>
    <w:rsid w:val="55543400"/>
    <w:rsid w:val="56903B38"/>
    <w:rsid w:val="59FF7708"/>
    <w:rsid w:val="5A0A2DD2"/>
    <w:rsid w:val="5ABC4335"/>
    <w:rsid w:val="5B5B01B8"/>
    <w:rsid w:val="60453EF5"/>
    <w:rsid w:val="60532FBE"/>
    <w:rsid w:val="624320AF"/>
    <w:rsid w:val="634A31F0"/>
    <w:rsid w:val="63965E94"/>
    <w:rsid w:val="66C30E1A"/>
    <w:rsid w:val="68D06627"/>
    <w:rsid w:val="6922785E"/>
    <w:rsid w:val="6A591D1B"/>
    <w:rsid w:val="725C6963"/>
    <w:rsid w:val="73442F06"/>
    <w:rsid w:val="743C64B8"/>
    <w:rsid w:val="74631F15"/>
    <w:rsid w:val="76647304"/>
    <w:rsid w:val="77053AB4"/>
    <w:rsid w:val="783A551E"/>
    <w:rsid w:val="79457356"/>
    <w:rsid w:val="7A60502D"/>
    <w:rsid w:val="7D230066"/>
    <w:rsid w:val="7EE33857"/>
    <w:rsid w:val="7F0D7DFD"/>
    <w:rsid w:val="7F22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font3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41"/>
    <w:basedOn w:val="8"/>
    <w:qFormat/>
    <w:uiPriority w:val="0"/>
    <w:rPr>
      <w:rFonts w:hint="eastAsia" w:ascii="楷体" w:hAnsi="楷体" w:eastAsia="楷体" w:cs="楷体"/>
      <w:color w:val="FF0000"/>
      <w:sz w:val="24"/>
      <w:szCs w:val="24"/>
      <w:u w:val="none"/>
    </w:rPr>
  </w:style>
  <w:style w:type="character" w:customStyle="1" w:styleId="12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文字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批注主题 Char"/>
    <w:basedOn w:val="14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6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793CF-A348-4B61-9608-2946415C6D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688</Characters>
  <Lines>6</Lines>
  <Paragraphs>1</Paragraphs>
  <TotalTime>2</TotalTime>
  <ScaleCrop>false</ScaleCrop>
  <LinksUpToDate>false</LinksUpToDate>
  <CharactersWithSpaces>732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2021-09-23T07:31:00Z</dcterms:created>
  <dc:creator>Administrator</dc:creator>
  <cp:lastModifiedBy>卷妹儿</cp:lastModifiedBy>
  <cp:lastPrinted>2021-09-24T01:22:00Z</cp:lastPrinted>
  <dcterms:modified xsi:type="dcterms:W3CDTF">2022-03-02T07:05:45Z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A1F1D87165604BECBB2093E0A092DF4A</vt:lpwstr>
  </property>
</Properties>
</file>