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bCs/>
          <w:color w:val="000000"/>
          <w:sz w:val="36"/>
          <w:szCs w:val="36"/>
        </w:rPr>
        <w:t>贞丰县财信融资担保有限责任公司</w:t>
      </w:r>
    </w:p>
    <w:p>
      <w:pPr>
        <w:spacing w:line="60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公开招聘报名表</w:t>
      </w:r>
    </w:p>
    <w:bookmarkEnd w:id="0"/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报名序号：</w:t>
      </w:r>
    </w:p>
    <w:tbl>
      <w:tblPr>
        <w:tblStyle w:val="3"/>
        <w:tblW w:w="10298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70"/>
        <w:gridCol w:w="844"/>
        <w:gridCol w:w="817"/>
        <w:gridCol w:w="294"/>
        <w:gridCol w:w="294"/>
        <w:gridCol w:w="294"/>
        <w:gridCol w:w="294"/>
        <w:gridCol w:w="294"/>
        <w:gridCol w:w="294"/>
        <w:gridCol w:w="117"/>
        <w:gridCol w:w="177"/>
        <w:gridCol w:w="294"/>
        <w:gridCol w:w="294"/>
        <w:gridCol w:w="47"/>
        <w:gridCol w:w="247"/>
        <w:gridCol w:w="294"/>
        <w:gridCol w:w="220"/>
        <w:gridCol w:w="74"/>
        <w:gridCol w:w="294"/>
        <w:gridCol w:w="294"/>
        <w:gridCol w:w="294"/>
        <w:gridCol w:w="294"/>
        <w:gridCol w:w="294"/>
        <w:gridCol w:w="27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80" w:hRule="atLeast"/>
        </w:trPr>
        <w:tc>
          <w:tcPr>
            <w:tcW w:w="1575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1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8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999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12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761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21" w:type="dxa"/>
            <w:gridSpan w:val="7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寸</w:t>
            </w:r>
            <w:r>
              <w:rPr>
                <w:rFonts w:hint="eastAsia" w:ascii="仿宋_GB2312" w:hAnsi="仿宋_GB2312" w:cs="仿宋_GB2312"/>
                <w:color w:val="333333"/>
                <w:sz w:val="28"/>
                <w:szCs w:val="28"/>
              </w:rPr>
              <w:t>标准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5" w:hRule="atLeast"/>
        </w:trPr>
        <w:tc>
          <w:tcPr>
            <w:tcW w:w="1575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77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</w:t>
            </w:r>
          </w:p>
        </w:tc>
        <w:tc>
          <w:tcPr>
            <w:tcW w:w="2572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21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80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</w:t>
            </w:r>
          </w:p>
        </w:tc>
        <w:tc>
          <w:tcPr>
            <w:tcW w:w="817" w:type="dxa"/>
            <w:vAlign w:val="center"/>
          </w:tcPr>
          <w:p>
            <w:pPr>
              <w:tabs>
                <w:tab w:val="center" w:pos="1164"/>
                <w:tab w:val="right" w:pos="2209"/>
              </w:tabs>
              <w:spacing w:line="32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</w:t>
            </w:r>
            <w:r>
              <w:rPr>
                <w:rFonts w:hint="eastAsia" w:ascii="楷体_GB2312" w:eastAsia="楷体_GB2312"/>
                <w:sz w:val="28"/>
                <w:szCs w:val="28"/>
              </w:rPr>
              <w:tab/>
            </w:r>
          </w:p>
          <w:p>
            <w:pPr>
              <w:tabs>
                <w:tab w:val="center" w:pos="1164"/>
                <w:tab w:val="right" w:pos="2209"/>
              </w:tabs>
              <w:spacing w:line="32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573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21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应聘职位及代码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82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配偶基本情况</w:t>
            </w:r>
          </w:p>
        </w:tc>
        <w:tc>
          <w:tcPr>
            <w:tcW w:w="999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3394" w:type="dxa"/>
            <w:gridSpan w:val="1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5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82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</w:tc>
        <w:tc>
          <w:tcPr>
            <w:tcW w:w="3394" w:type="dxa"/>
            <w:gridSpan w:val="1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pacing w:val="-20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75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3" w:hRule="atLeast"/>
        </w:trPr>
        <w:tc>
          <w:tcPr>
            <w:tcW w:w="334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现工作单位</w:t>
            </w:r>
          </w:p>
        </w:tc>
        <w:tc>
          <w:tcPr>
            <w:tcW w:w="2543" w:type="dxa"/>
            <w:gridSpan w:val="5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58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2335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0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w w:val="90"/>
                <w:sz w:val="28"/>
                <w:szCs w:val="28"/>
              </w:rPr>
              <w:t>户籍所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w w:val="90"/>
                <w:sz w:val="28"/>
                <w:szCs w:val="28"/>
              </w:rPr>
              <w:t>在  地</w:t>
            </w:r>
          </w:p>
        </w:tc>
        <w:tc>
          <w:tcPr>
            <w:tcW w:w="3431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8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4393" w:type="dxa"/>
            <w:gridSpan w:val="18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55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简历</w:t>
            </w:r>
          </w:p>
        </w:tc>
        <w:tc>
          <w:tcPr>
            <w:tcW w:w="8706" w:type="dxa"/>
            <w:gridSpan w:val="24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37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报名信息确认</w:t>
            </w:r>
          </w:p>
        </w:tc>
        <w:tc>
          <w:tcPr>
            <w:tcW w:w="8706" w:type="dxa"/>
            <w:gridSpan w:val="24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应聘人员签名：          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425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06" w:type="dxa"/>
            <w:gridSpan w:val="24"/>
            <w:vAlign w:val="bottom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审核人签字：</w:t>
            </w:r>
          </w:p>
          <w:p>
            <w:pPr>
              <w:spacing w:line="320" w:lineRule="exact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　 月  　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58" w:hRule="atLeast"/>
        </w:trPr>
        <w:tc>
          <w:tcPr>
            <w:tcW w:w="10281" w:type="dxa"/>
            <w:gridSpan w:val="2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00" w:lineRule="exact"/>
              <w:ind w:right="-1106"/>
              <w:rPr>
                <w:rFonts w:hint="eastAsia" w:eastAsia="黑体"/>
                <w:b/>
              </w:rPr>
            </w:pPr>
          </w:p>
          <w:p>
            <w:pPr>
              <w:spacing w:line="200" w:lineRule="exact"/>
              <w:ind w:right="-1106"/>
              <w:rPr>
                <w:rFonts w:hint="eastAsia" w:eastAsia="楷体_GB2312"/>
              </w:rPr>
            </w:pPr>
            <w:r>
              <w:rPr>
                <w:rFonts w:eastAsia="黑体"/>
                <w:b/>
              </w:rPr>
              <w:t>注：</w:t>
            </w:r>
            <w:r>
              <w:rPr>
                <w:rFonts w:eastAsia="楷体_GB2312"/>
              </w:rPr>
              <w:t>报名序号由</w:t>
            </w:r>
            <w:r>
              <w:rPr>
                <w:rFonts w:hint="eastAsia" w:eastAsia="楷体_GB2312"/>
              </w:rPr>
              <w:t>报名处</w:t>
            </w:r>
            <w:r>
              <w:rPr>
                <w:rFonts w:eastAsia="楷体_GB2312"/>
              </w:rPr>
              <w:t>工作人员填写，其余项目由</w:t>
            </w:r>
            <w:r>
              <w:rPr>
                <w:rFonts w:hint="eastAsia" w:eastAsia="楷体_GB2312"/>
              </w:rPr>
              <w:t>应聘</w:t>
            </w:r>
            <w:r>
              <w:rPr>
                <w:rFonts w:eastAsia="楷体_GB2312"/>
              </w:rPr>
              <w:t>人员填写，小方框内填写以下有关代码，填写</w:t>
            </w:r>
          </w:p>
          <w:p>
            <w:pPr>
              <w:spacing w:line="200" w:lineRule="exact"/>
              <w:ind w:right="-1106"/>
              <w:rPr>
                <w:rFonts w:hint="eastAsia" w:eastAsia="楷体_GB2312"/>
                <w:b/>
              </w:rPr>
            </w:pPr>
            <w:r>
              <w:rPr>
                <w:rFonts w:eastAsia="楷体_GB2312"/>
              </w:rPr>
              <w:t>时请仔细核对</w:t>
            </w:r>
            <w:r>
              <w:rPr>
                <w:rFonts w:hint="eastAsia" w:eastAsia="楷体_GB2312"/>
              </w:rPr>
              <w:t>。</w:t>
            </w:r>
          </w:p>
          <w:p>
            <w:pPr>
              <w:spacing w:line="200" w:lineRule="exact"/>
              <w:ind w:right="-1106"/>
              <w:rPr>
                <w:rFonts w:hint="eastAsia" w:eastAsia="黑体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D5B67"/>
    <w:rsid w:val="2FAD5B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2018-09-28T01:28:00Z</dcterms:created>
  <dc:creator>Administrator</dc:creator>
  <cp:lastModifiedBy>Administrator</cp:lastModifiedBy>
  <dcterms:modified xsi:type="dcterms:W3CDTF">2018-09-28T01:34:12Z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