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4"/>
          <w:szCs w:val="24"/>
          <w:shd w:val="clear" w:fill="FFFFFF"/>
        </w:rPr>
        <w:t>新疆阿克陶县面向全国高校特岗教师招聘小组成员</w:t>
      </w:r>
    </w:p>
    <w:bookmarkEnd w:id="0"/>
    <w:tbl>
      <w:tblPr>
        <w:tblW w:w="10200" w:type="dxa"/>
        <w:jc w:val="center"/>
        <w:tblInd w:w="-94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40"/>
        <w:gridCol w:w="1656"/>
        <w:gridCol w:w="2723"/>
        <w:gridCol w:w="1656"/>
        <w:gridCol w:w="1656"/>
        <w:gridCol w:w="166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81" w:hRule="atLeast"/>
          <w:jc w:val="center"/>
        </w:trPr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shd w:val="clear" w:fill="FFFFFF"/>
                <w:lang w:val="en-US" w:eastAsia="zh-CN" w:bidi="ar"/>
              </w:rPr>
              <w:t>咨询人员</w:t>
            </w: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shd w:val="clear" w:fill="FFFFFF"/>
                <w:lang w:val="en-US" w:eastAsia="zh-CN" w:bidi="ar"/>
              </w:rPr>
              <w:t>职务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shd w:val="clear" w:fill="FFFFFF"/>
                <w:lang w:val="en-US" w:eastAsia="zh-CN" w:bidi="ar"/>
              </w:rPr>
              <w:t>族别</w:t>
            </w: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shd w:val="clear" w:fill="FFFFFF"/>
                <w:lang w:val="en-US" w:eastAsia="zh-CN" w:bidi="ar"/>
              </w:rPr>
              <w:t>咨询电话</w:t>
            </w: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81" w:hRule="atLeast"/>
          <w:jc w:val="center"/>
        </w:trPr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shd w:val="clear" w:fill="FFFFFF"/>
                <w:lang w:val="en-US" w:eastAsia="zh-CN" w:bidi="ar"/>
              </w:rPr>
              <w:t>于老师</w:t>
            </w: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阿克陶县教育工会主席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13369083228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81" w:hRule="atLeast"/>
          <w:jc w:val="center"/>
        </w:trPr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项老师</w:t>
            </w:r>
          </w:p>
        </w:tc>
        <w:tc>
          <w:tcPr>
            <w:tcW w:w="27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阿克陶县教育局支教办主任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18309020901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81" w:hRule="atLeast"/>
          <w:jc w:val="center"/>
        </w:trPr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阿力老师</w:t>
            </w:r>
          </w:p>
        </w:tc>
        <w:tc>
          <w:tcPr>
            <w:tcW w:w="27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阿克陶县荷花幼儿园副园长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shd w:val="clear" w:fill="FFFFFF"/>
                <w:lang w:val="en-US" w:eastAsia="zh-CN" w:bidi="ar"/>
              </w:rPr>
              <w:t>维吾尔族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17799084899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81" w:hRule="atLeast"/>
          <w:jc w:val="center"/>
        </w:trPr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王老师</w:t>
            </w:r>
          </w:p>
        </w:tc>
        <w:tc>
          <w:tcPr>
            <w:tcW w:w="27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阿克陶县小胡杨小学副校长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17699876464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81" w:hRule="atLeast"/>
          <w:jc w:val="center"/>
        </w:trPr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钟老师</w:t>
            </w:r>
          </w:p>
        </w:tc>
        <w:tc>
          <w:tcPr>
            <w:tcW w:w="27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皮拉勒恰尔巴格小学教务主任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6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414141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18879361719</w:t>
            </w:r>
          </w:p>
        </w:tc>
      </w:tr>
    </w:tbl>
    <w:p>
      <w:pPr>
        <w:rPr>
          <w:rFonts w:hint="default" w:ascii="Segoe UI" w:hAnsi="Segoe UI" w:eastAsia="Segoe UI" w:cs="Segoe UI"/>
          <w:b w:val="0"/>
          <w:i w:val="0"/>
          <w:caps w:val="0"/>
          <w:color w:val="414141"/>
          <w:spacing w:val="0"/>
          <w:sz w:val="24"/>
          <w:szCs w:val="24"/>
          <w:shd w:val="clear" w:fill="FFFFFF"/>
        </w:rPr>
      </w:pPr>
      <w:r>
        <w:rPr>
          <w:rFonts w:hint="default" w:ascii="Segoe UI" w:hAnsi="Segoe UI" w:eastAsia="Segoe UI" w:cs="Segoe UI"/>
          <w:b w:val="0"/>
          <w:i w:val="0"/>
          <w:caps w:val="0"/>
          <w:color w:val="414141"/>
          <w:spacing w:val="0"/>
          <w:sz w:val="24"/>
          <w:szCs w:val="24"/>
          <w:shd w:val="clear" w:fill="FFFFFF"/>
        </w:rPr>
        <w:t>  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14141"/>
          <w:spacing w:val="0"/>
          <w:sz w:val="24"/>
          <w:szCs w:val="24"/>
          <w:shd w:val="clear" w:fill="FFFFFF"/>
        </w:rPr>
        <w:t>非现场报名咨询组成员</w:t>
      </w:r>
    </w:p>
    <w:tbl>
      <w:tblPr>
        <w:tblW w:w="10644" w:type="dxa"/>
        <w:jc w:val="center"/>
        <w:tblInd w:w="-116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524"/>
        <w:gridCol w:w="2474"/>
        <w:gridCol w:w="2199"/>
        <w:gridCol w:w="1487"/>
        <w:gridCol w:w="1499"/>
        <w:gridCol w:w="246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序号</w:t>
            </w:r>
          </w:p>
        </w:tc>
        <w:tc>
          <w:tcPr>
            <w:tcW w:w="24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咨询人员</w:t>
            </w:r>
          </w:p>
        </w:tc>
        <w:tc>
          <w:tcPr>
            <w:tcW w:w="21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职务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族别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 </w:t>
            </w:r>
          </w:p>
        </w:tc>
        <w:tc>
          <w:tcPr>
            <w:tcW w:w="24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24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杨老师 </w:t>
            </w:r>
          </w:p>
        </w:tc>
        <w:tc>
          <w:tcPr>
            <w:tcW w:w="21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阿克陶县教育局人事科主任</w:t>
            </w:r>
          </w:p>
        </w:tc>
        <w:tc>
          <w:tcPr>
            <w:tcW w:w="14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 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 </w:t>
            </w:r>
          </w:p>
        </w:tc>
        <w:tc>
          <w:tcPr>
            <w:tcW w:w="24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0908-5729074 </w:t>
            </w:r>
          </w:p>
        </w:tc>
      </w:tr>
    </w:tbl>
    <w:p>
      <w:pPr>
        <w:rPr>
          <w:rFonts w:hint="default" w:ascii="Segoe UI" w:hAnsi="Segoe UI" w:eastAsia="Segoe UI" w:cs="Segoe UI"/>
          <w:b w:val="0"/>
          <w:i w:val="0"/>
          <w:caps w:val="0"/>
          <w:color w:val="414141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22B12"/>
    <w:rsid w:val="7CC22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2019-04-05T05:54:00Z</dcterms:created>
  <dc:creator>石虎哥</dc:creator>
  <cp:lastModifiedBy>石虎哥</cp:lastModifiedBy>
  <dcterms:modified xsi:type="dcterms:W3CDTF">2019-04-05T05:55:32Z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