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52" w:rsidRDefault="00D77952" w:rsidP="00D77952">
      <w:pPr>
        <w:spacing w:line="0" w:lineRule="atLeast"/>
        <w:jc w:val="left"/>
        <w:rPr>
          <w:rFonts w:ascii="黑体" w:eastAsia="黑体" w:hAnsi="黑体" w:cs="仿宋_GB2312"/>
          <w:color w:val="000000" w:themeColor="text1"/>
          <w:sz w:val="32"/>
          <w:szCs w:val="32"/>
        </w:rPr>
      </w:pPr>
    </w:p>
    <w:p w:rsidR="00D77952" w:rsidRDefault="00D77952" w:rsidP="00D77952">
      <w:pPr>
        <w:spacing w:line="0" w:lineRule="atLeast"/>
        <w:jc w:val="left"/>
        <w:rPr>
          <w:rFonts w:ascii="黑体" w:eastAsia="黑体" w:hAnsi="黑体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附件1</w:t>
      </w:r>
    </w:p>
    <w:p w:rsidR="00D77952" w:rsidRDefault="00D77952" w:rsidP="00D77952">
      <w:pPr>
        <w:spacing w:line="0" w:lineRule="atLeast"/>
        <w:jc w:val="left"/>
        <w:rPr>
          <w:rFonts w:ascii="黑体" w:eastAsia="黑体" w:hAnsi="黑体" w:cs="仿宋_GB2312"/>
          <w:color w:val="000000" w:themeColor="text1"/>
          <w:sz w:val="32"/>
          <w:szCs w:val="32"/>
        </w:rPr>
      </w:pPr>
    </w:p>
    <w:p w:rsidR="00D77952" w:rsidRDefault="00D77952" w:rsidP="00D77952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雷山县人民医院</w:t>
      </w:r>
      <w:r>
        <w:rPr>
          <w:rFonts w:ascii="方正小标宋简体" w:eastAsia="方正小标宋简体" w:hAnsi="微软雅黑" w:cs="宋体" w:hint="eastAsia"/>
          <w:color w:val="000000" w:themeColor="text1"/>
          <w:kern w:val="0"/>
          <w:sz w:val="44"/>
          <w:szCs w:val="44"/>
        </w:rPr>
        <w:t>2019年4月份</w:t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公开招聘</w:t>
      </w:r>
    </w:p>
    <w:p w:rsidR="00D77952" w:rsidRDefault="00D77952" w:rsidP="00D77952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临时康复科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专业技术人员</w:t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岗位一览表</w:t>
      </w:r>
    </w:p>
    <w:p w:rsidR="00D77952" w:rsidRDefault="00D77952" w:rsidP="00D77952">
      <w:pPr>
        <w:spacing w:line="0" w:lineRule="atLeast"/>
        <w:jc w:val="left"/>
        <w:rPr>
          <w:rFonts w:ascii="黑体" w:eastAsia="黑体" w:hAnsi="黑体" w:cs="仿宋_GB2312"/>
          <w:color w:val="000000" w:themeColor="text1"/>
          <w:sz w:val="32"/>
          <w:szCs w:val="32"/>
        </w:rPr>
      </w:pPr>
    </w:p>
    <w:tbl>
      <w:tblPr>
        <w:tblpPr w:leftFromText="180" w:rightFromText="180" w:vertAnchor="page" w:horzAnchor="page" w:tblpX="1210" w:tblpY="4460"/>
        <w:tblW w:w="93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866"/>
        <w:gridCol w:w="1163"/>
        <w:gridCol w:w="667"/>
        <w:gridCol w:w="1266"/>
        <w:gridCol w:w="1860"/>
        <w:gridCol w:w="997"/>
        <w:gridCol w:w="1843"/>
      </w:tblGrid>
      <w:tr w:rsidR="00D77952" w:rsidTr="00795FBD">
        <w:trPr>
          <w:trHeight w:val="41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952" w:rsidRDefault="00D77952" w:rsidP="00795FB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岗位</w:t>
            </w:r>
          </w:p>
          <w:p w:rsidR="00D77952" w:rsidRDefault="00D77952" w:rsidP="00795FB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52" w:rsidRDefault="00D77952" w:rsidP="00795FB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岗位</w:t>
            </w:r>
          </w:p>
          <w:p w:rsidR="00D77952" w:rsidRDefault="00D77952" w:rsidP="00795FB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类型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52" w:rsidRDefault="00D77952" w:rsidP="00795FB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岗位</w:t>
            </w:r>
          </w:p>
          <w:p w:rsidR="00D77952" w:rsidRDefault="00D77952" w:rsidP="00795FB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名称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br/>
              <w:t>（简介）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52" w:rsidRDefault="00D77952" w:rsidP="00795FB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计划招聘人数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952" w:rsidRDefault="00D77952" w:rsidP="00795FB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要求条件</w:t>
            </w:r>
          </w:p>
        </w:tc>
      </w:tr>
      <w:tr w:rsidR="00D77952" w:rsidTr="00795FBD">
        <w:trPr>
          <w:trHeight w:val="662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52" w:rsidRDefault="00D77952" w:rsidP="00795F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52" w:rsidRDefault="00D77952" w:rsidP="00795F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52" w:rsidRDefault="00D77952" w:rsidP="00795F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52" w:rsidRDefault="00D77952" w:rsidP="00795F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952" w:rsidRDefault="00D77952" w:rsidP="00795FB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学历、</w:t>
            </w:r>
          </w:p>
          <w:p w:rsidR="00D77952" w:rsidRDefault="00D77952" w:rsidP="00795FB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学位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952" w:rsidRDefault="00D77952" w:rsidP="00795FB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952" w:rsidRDefault="00D77952" w:rsidP="00795FB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年龄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952" w:rsidRDefault="00D77952" w:rsidP="00795FB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其他条件</w:t>
            </w:r>
          </w:p>
        </w:tc>
      </w:tr>
      <w:tr w:rsidR="00D77952" w:rsidTr="00795FBD">
        <w:trPr>
          <w:trHeight w:val="36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52" w:rsidRDefault="00D77952" w:rsidP="00795FB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52" w:rsidRDefault="00D77952" w:rsidP="00795FB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卫生</w:t>
            </w:r>
          </w:p>
          <w:p w:rsidR="00D77952" w:rsidRDefault="00D77952" w:rsidP="00795FB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专业</w:t>
            </w:r>
          </w:p>
          <w:p w:rsidR="00D77952" w:rsidRDefault="00D77952" w:rsidP="00795FB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技术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952" w:rsidRDefault="00D77952" w:rsidP="00795FB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康复医学科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952" w:rsidRDefault="00D77952" w:rsidP="00795FB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952" w:rsidRDefault="00D77952" w:rsidP="00795FB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全日制普通高校专科及以上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952" w:rsidRDefault="00D77952" w:rsidP="00795FBD">
            <w:pPr>
              <w:widowControl/>
              <w:spacing w:line="0" w:lineRule="atLeas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1.专科（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康复治疗技术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专业）；</w:t>
            </w:r>
          </w:p>
          <w:p w:rsidR="00D77952" w:rsidRDefault="00D77952" w:rsidP="00795FBD">
            <w:pPr>
              <w:widowControl/>
              <w:spacing w:line="0" w:lineRule="atLeas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2.本科（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康复治疗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学专业）。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952" w:rsidRDefault="00D77952" w:rsidP="00795FB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18周岁及以上，</w:t>
            </w:r>
          </w:p>
          <w:p w:rsidR="00D77952" w:rsidRDefault="00D77952" w:rsidP="00795FB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30周岁及以下。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952" w:rsidRDefault="00D77952" w:rsidP="00795FBD">
            <w:pPr>
              <w:widowControl/>
              <w:spacing w:line="0" w:lineRule="atLeast"/>
              <w:rPr>
                <w:rFonts w:ascii="仿宋_GB2312" w:eastAsia="仿宋_GB2312" w:hAnsi="宋体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有在二级甲等医院工作经历3年以上年龄可放宽到35周岁</w:t>
            </w:r>
          </w:p>
        </w:tc>
      </w:tr>
      <w:tr w:rsidR="00D77952" w:rsidTr="00795FBD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52" w:rsidRDefault="00D77952" w:rsidP="00795FBD">
            <w:pPr>
              <w:widowControl/>
              <w:spacing w:line="0" w:lineRule="atLeast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总计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52" w:rsidRDefault="00D77952" w:rsidP="00795FB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952" w:rsidRDefault="00D77952" w:rsidP="00795FB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952" w:rsidRDefault="00D77952" w:rsidP="00795FB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952" w:rsidRDefault="00D77952" w:rsidP="00795FB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952" w:rsidRDefault="00D77952" w:rsidP="00795FB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952" w:rsidRDefault="00D77952" w:rsidP="00795FB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952" w:rsidRDefault="00D77952" w:rsidP="00795FB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D77952" w:rsidRDefault="00D77952" w:rsidP="00D77952">
      <w:pPr>
        <w:spacing w:line="0" w:lineRule="atLeast"/>
        <w:jc w:val="left"/>
        <w:rPr>
          <w:rFonts w:ascii="黑体" w:eastAsia="黑体" w:hAnsi="黑体" w:cs="仿宋_GB2312"/>
          <w:color w:val="000000" w:themeColor="text1"/>
          <w:sz w:val="32"/>
          <w:szCs w:val="32"/>
        </w:rPr>
      </w:pPr>
    </w:p>
    <w:p w:rsidR="00F0642D" w:rsidRDefault="00F0642D"/>
    <w:sectPr w:rsidR="00F0642D" w:rsidSect="00F06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7952"/>
    <w:rsid w:val="00D77952"/>
    <w:rsid w:val="00F0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2019-04-18T03:28:00Z</dcterms:created>
  <dcterms:modified xsi:type="dcterms:W3CDTF">2019-04-18T03:29:00Z</dcterms:modified>
</cp:coreProperties>
</file>