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务川自治县2019年招聘特岗教师考察表</w:t>
      </w:r>
    </w:p>
    <w:bookmarkEnd w:id="0"/>
    <w:tbl>
      <w:tblPr>
        <w:tblStyle w:val="2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63"/>
        <w:gridCol w:w="332"/>
        <w:gridCol w:w="802"/>
        <w:gridCol w:w="144"/>
        <w:gridCol w:w="707"/>
        <w:gridCol w:w="142"/>
        <w:gridCol w:w="141"/>
        <w:gridCol w:w="6"/>
        <w:gridCol w:w="814"/>
        <w:gridCol w:w="170"/>
        <w:gridCol w:w="713"/>
        <w:gridCol w:w="178"/>
        <w:gridCol w:w="106"/>
        <w:gridCol w:w="423"/>
        <w:gridCol w:w="711"/>
        <w:gridCol w:w="709"/>
        <w:gridCol w:w="263"/>
        <w:gridCol w:w="101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姓名</w:t>
            </w:r>
          </w:p>
        </w:tc>
        <w:tc>
          <w:tcPr>
            <w:tcW w:w="1341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曾用名</w:t>
            </w:r>
          </w:p>
        </w:tc>
        <w:tc>
          <w:tcPr>
            <w:tcW w:w="1131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性别</w:t>
            </w:r>
          </w:p>
        </w:tc>
        <w:tc>
          <w:tcPr>
            <w:tcW w:w="141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民族</w:t>
            </w: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5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身份证号码</w:t>
            </w:r>
          </w:p>
        </w:tc>
        <w:tc>
          <w:tcPr>
            <w:tcW w:w="181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出生日期</w:t>
            </w:r>
          </w:p>
        </w:tc>
        <w:tc>
          <w:tcPr>
            <w:tcW w:w="124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年龄</w:t>
            </w: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5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考生生源地</w:t>
            </w:r>
          </w:p>
        </w:tc>
        <w:tc>
          <w:tcPr>
            <w:tcW w:w="181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</w:t>
            </w:r>
          </w:p>
        </w:tc>
        <w:tc>
          <w:tcPr>
            <w:tcW w:w="269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5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毕业院校</w:t>
            </w:r>
          </w:p>
        </w:tc>
        <w:tc>
          <w:tcPr>
            <w:tcW w:w="181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所学专业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具体名称</w:t>
            </w:r>
          </w:p>
        </w:tc>
        <w:tc>
          <w:tcPr>
            <w:tcW w:w="269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0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学历</w:t>
            </w:r>
          </w:p>
        </w:tc>
        <w:tc>
          <w:tcPr>
            <w:tcW w:w="94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学位</w:t>
            </w:r>
          </w:p>
        </w:tc>
        <w:tc>
          <w:tcPr>
            <w:tcW w:w="1103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毕业时间</w:t>
            </w:r>
          </w:p>
        </w:tc>
        <w:tc>
          <w:tcPr>
            <w:tcW w:w="269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7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入团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时间</w:t>
            </w:r>
          </w:p>
        </w:tc>
        <w:tc>
          <w:tcPr>
            <w:tcW w:w="127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时间</w:t>
            </w:r>
          </w:p>
        </w:tc>
        <w:tc>
          <w:tcPr>
            <w:tcW w:w="1103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婚姻状况</w:t>
            </w:r>
          </w:p>
        </w:tc>
        <w:tc>
          <w:tcPr>
            <w:tcW w:w="168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健康状况</w:t>
            </w: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5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招聘签约单位名称</w:t>
            </w:r>
          </w:p>
        </w:tc>
        <w:tc>
          <w:tcPr>
            <w:tcW w:w="7500" w:type="dxa"/>
            <w:gridSpan w:val="1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5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家庭住址及联系电话</w:t>
            </w:r>
          </w:p>
        </w:tc>
        <w:tc>
          <w:tcPr>
            <w:tcW w:w="7500" w:type="dxa"/>
            <w:gridSpan w:val="1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本人主要简历</w:t>
            </w: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起止时间</w:t>
            </w:r>
          </w:p>
        </w:tc>
        <w:tc>
          <w:tcPr>
            <w:tcW w:w="5105" w:type="dxa"/>
            <w:gridSpan w:val="11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所在学校（工作单位）及担任职务</w:t>
            </w: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主要家庭成员</w:t>
            </w: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与本人关系</w:t>
            </w:r>
          </w:p>
        </w:tc>
        <w:tc>
          <w:tcPr>
            <w:tcW w:w="990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年龄</w:t>
            </w:r>
          </w:p>
        </w:tc>
        <w:tc>
          <w:tcPr>
            <w:tcW w:w="2131" w:type="dxa"/>
            <w:gridSpan w:val="5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政治面貌</w:t>
            </w: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相关单位意见</w:t>
            </w:r>
          </w:p>
        </w:tc>
        <w:tc>
          <w:tcPr>
            <w:tcW w:w="8841" w:type="dxa"/>
            <w:gridSpan w:val="19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所在村（居）或单位现实表现情况：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      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                                         （单位公章）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1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相关单位意见</w:t>
            </w:r>
          </w:p>
        </w:tc>
        <w:tc>
          <w:tcPr>
            <w:tcW w:w="4318" w:type="dxa"/>
            <w:gridSpan w:val="1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户籍所在地乡（镇）、居委会计生办意见：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该同志是否违反计划生育政策。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（ 单位公章）负责人签字：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年    月    日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4523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户籍所在地县级计生局审核意见：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该同志是否违反计划生育政策。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（ 单位公章）负责人签字：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4318" w:type="dxa"/>
            <w:gridSpan w:val="1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户籍所在地派出所意见：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该同志是否有违法犯罪记录。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（ 单位公章）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负责人签字：               年    月    日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4523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户籍所在地县级公安局审核意见：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该同志是否有违法犯罪记录。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（ 单位公章）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负责人签字：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4" w:hRule="atLeast"/>
        </w:trPr>
        <w:tc>
          <w:tcPr>
            <w:tcW w:w="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县特岗招聘领导小组考察结论</w:t>
            </w:r>
          </w:p>
        </w:tc>
        <w:tc>
          <w:tcPr>
            <w:tcW w:w="8841" w:type="dxa"/>
            <w:gridSpan w:val="19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                                        单位公章</w:t>
            </w:r>
          </w:p>
          <w:p>
            <w:pPr>
              <w:ind w:firstLine="270" w:firstLineChars="150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考察组成员签字：                                                年   月    日</w:t>
            </w:r>
          </w:p>
          <w:p>
            <w:pPr>
              <w:ind w:firstLine="270" w:firstLineChars="150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ind w:firstLine="270" w:firstLineChars="150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</w:tbl>
    <w:p>
      <w:pPr>
        <w:spacing w:line="300" w:lineRule="exact"/>
        <w:rPr>
          <w:rFonts w:hint="eastAsia" w:ascii="楷体_GB2312" w:hAnsi="Times New Roman" w:eastAsia="楷体_GB2312"/>
          <w:sz w:val="28"/>
          <w:szCs w:val="28"/>
        </w:rPr>
      </w:pPr>
      <w:r>
        <w:rPr>
          <w:rFonts w:hint="eastAsia" w:ascii="楷体_GB2312" w:hAnsi="Times New Roman" w:eastAsia="楷体_GB2312"/>
          <w:sz w:val="28"/>
          <w:szCs w:val="28"/>
        </w:rPr>
        <w:t>注：此表格用A4纸双面打印，不得改变表格格式。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A1590"/>
    <w:rsid w:val="0EFA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2019-06-17T01:08:00Z</dcterms:created>
  <dc:creator>wiwe</dc:creator>
  <cp:lastModifiedBy>wiwe</cp:lastModifiedBy>
  <dcterms:modified xsi:type="dcterms:W3CDTF">2019-06-17T01:11:43Z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