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 名 登 记 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4"/>
          <w:szCs w:val="4"/>
          <w:lang w:val="en-US" w:eastAsia="zh-CN"/>
        </w:rPr>
      </w:pPr>
      <w:r>
        <w:rPr>
          <w:rFonts w:hint="eastAsia" w:ascii="黑体" w:hAnsi="黑体" w:eastAsia="黑体" w:cs="黑体"/>
          <w:sz w:val="26"/>
          <w:szCs w:val="26"/>
          <w:lang w:val="en-US" w:eastAsia="zh-CN"/>
        </w:rPr>
        <w:t xml:space="preserve">                                                  </w:t>
      </w:r>
    </w:p>
    <w:tbl>
      <w:tblPr>
        <w:tblStyle w:val="2"/>
        <w:tblpPr w:leftFromText="180" w:rightFromText="180" w:vertAnchor="text" w:horzAnchor="page" w:tblpX="975" w:tblpY="227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5"/>
        <w:gridCol w:w="130"/>
        <w:gridCol w:w="354"/>
        <w:gridCol w:w="669"/>
        <w:gridCol w:w="231"/>
        <w:gridCol w:w="542"/>
        <w:gridCol w:w="240"/>
        <w:gridCol w:w="395"/>
        <w:gridCol w:w="388"/>
        <w:gridCol w:w="189"/>
        <w:gridCol w:w="230"/>
        <w:gridCol w:w="363"/>
        <w:gridCol w:w="103"/>
        <w:gridCol w:w="680"/>
        <w:gridCol w:w="118"/>
        <w:gridCol w:w="664"/>
        <w:gridCol w:w="601"/>
        <w:gridCol w:w="647"/>
        <w:gridCol w:w="782"/>
        <w:gridCol w:w="138"/>
        <w:gridCol w:w="54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7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民族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7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家庭详细住址</w:t>
            </w:r>
            <w:r>
              <w:rPr>
                <w:rFonts w:hint="eastAsia"/>
                <w:sz w:val="24"/>
                <w:lang w:eastAsia="zh-CN"/>
              </w:rPr>
              <w:t>（通讯地址）</w:t>
            </w:r>
          </w:p>
        </w:tc>
        <w:tc>
          <w:tcPr>
            <w:tcW w:w="34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15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</w:tc>
        <w:tc>
          <w:tcPr>
            <w:tcW w:w="25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6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毕业院校及专业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5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5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6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专业技术职称</w:t>
            </w:r>
          </w:p>
        </w:tc>
        <w:tc>
          <w:tcPr>
            <w:tcW w:w="25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专业技术等级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7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7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7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7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>个人简历</w:t>
            </w:r>
          </w:p>
        </w:tc>
        <w:tc>
          <w:tcPr>
            <w:tcW w:w="8473" w:type="dxa"/>
            <w:gridSpan w:val="18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9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自我鉴定</w:t>
            </w:r>
          </w:p>
        </w:tc>
        <w:tc>
          <w:tcPr>
            <w:tcW w:w="8473" w:type="dxa"/>
            <w:gridSpan w:val="18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45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u w:val="none"/>
                <w:lang w:eastAsia="zh-CN"/>
              </w:rPr>
              <w:t>信信息确认</w:t>
            </w:r>
          </w:p>
        </w:tc>
        <w:tc>
          <w:tcPr>
            <w:tcW w:w="9626" w:type="dxa"/>
            <w:gridSpan w:val="2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以上所填</w:t>
            </w:r>
            <w:r>
              <w:rPr>
                <w:rFonts w:hint="eastAsia"/>
                <w:sz w:val="24"/>
                <w:szCs w:val="21"/>
                <w:lang w:eastAsia="zh-CN"/>
              </w:rPr>
              <w:t>写</w:t>
            </w:r>
            <w:r>
              <w:rPr>
                <w:rFonts w:hint="eastAsia"/>
                <w:sz w:val="24"/>
                <w:szCs w:val="21"/>
              </w:rPr>
              <w:t>各项内容及所提交的报名资料均属事实，若有</w:t>
            </w:r>
            <w:r>
              <w:rPr>
                <w:rFonts w:hint="eastAsia"/>
                <w:sz w:val="24"/>
                <w:szCs w:val="21"/>
                <w:lang w:eastAsia="zh-CN"/>
              </w:rPr>
              <w:t>虚假、遗漏、错误</w:t>
            </w:r>
            <w:r>
              <w:rPr>
                <w:rFonts w:hint="eastAsia"/>
                <w:sz w:val="24"/>
                <w:szCs w:val="21"/>
              </w:rPr>
              <w:t>，由本人承担一切后果。</w:t>
            </w:r>
          </w:p>
          <w:p>
            <w:pPr>
              <w:spacing w:line="360" w:lineRule="exact"/>
              <w:ind w:firstLine="7245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初审情况</w:t>
            </w:r>
          </w:p>
        </w:tc>
        <w:tc>
          <w:tcPr>
            <w:tcW w:w="3834" w:type="dxa"/>
            <w:gridSpan w:val="1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经办人：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审查</w:t>
            </w:r>
          </w:p>
        </w:tc>
        <w:tc>
          <w:tcPr>
            <w:tcW w:w="4994" w:type="dxa"/>
            <w:gridSpan w:val="7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1"/>
              </w:rPr>
              <w:t>审查人：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179E5"/>
    <w:rsid w:val="79A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2019-09-06T08:42:00Z</dcterms:created>
  <dc:creator>李想</dc:creator>
  <cp:lastModifiedBy>李想</cp:lastModifiedBy>
  <dcterms:modified xsi:type="dcterms:W3CDTF">2019-09-06T08:42:21Z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