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黑体" w:hAnsi="黑体" w:eastAsia="黑体" w:cs="Times New Roman"/>
          <w:color w:val="444444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附件2</w:t>
      </w:r>
    </w:p>
    <w:p>
      <w:pPr>
        <w:spacing w:after="150" w:line="560" w:lineRule="exact"/>
        <w:jc w:val="center"/>
        <w:rPr>
          <w:rFonts w:ascii="黑体" w:hAnsi="黑体" w:eastAsia="黑体" w:cs="Times New Roman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444444"/>
          <w:kern w:val="0"/>
          <w:sz w:val="32"/>
          <w:szCs w:val="32"/>
        </w:rPr>
        <w:t>贵州尊朋酒业有限公司</w:t>
      </w:r>
    </w:p>
    <w:p>
      <w:pPr>
        <w:spacing w:after="150" w:line="560" w:lineRule="exact"/>
        <w:jc w:val="center"/>
        <w:rPr>
          <w:rFonts w:ascii="黑体" w:hAnsi="黑体" w:eastAsia="黑体" w:cs="Times New Roman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444444"/>
          <w:kern w:val="0"/>
          <w:sz w:val="32"/>
          <w:szCs w:val="32"/>
        </w:rPr>
        <w:t>2019年招聘工作人员报名表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85"/>
        <w:gridCol w:w="1080"/>
        <w:gridCol w:w="104"/>
        <w:gridCol w:w="976"/>
        <w:gridCol w:w="1141"/>
        <w:gridCol w:w="119"/>
        <w:gridCol w:w="278"/>
        <w:gridCol w:w="98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姓　　名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性　　别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民　　族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婚　　否</w:t>
            </w:r>
          </w:p>
        </w:tc>
        <w:tc>
          <w:tcPr>
            <w:tcW w:w="13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籍    贯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身　　高</w:t>
            </w:r>
          </w:p>
        </w:tc>
        <w:tc>
          <w:tcPr>
            <w:tcW w:w="13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210" w:leftChars="-100" w:right="-210" w:rightChars="-10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学　  历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毕业院校</w:t>
            </w:r>
          </w:p>
        </w:tc>
        <w:tc>
          <w:tcPr>
            <w:tcW w:w="34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专　　业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napToGrid w:val="0"/>
                <w:kern w:val="0"/>
                <w:sz w:val="22"/>
              </w:rPr>
              <w:t>应聘职位</w:t>
            </w:r>
          </w:p>
        </w:tc>
        <w:tc>
          <w:tcPr>
            <w:tcW w:w="5132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445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手  　机</w:t>
            </w:r>
          </w:p>
        </w:tc>
        <w:tc>
          <w:tcPr>
            <w:tcW w:w="2896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5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取得证照</w:t>
            </w:r>
          </w:p>
        </w:tc>
        <w:tc>
          <w:tcPr>
            <w:tcW w:w="3445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电子邮箱</w:t>
            </w:r>
          </w:p>
        </w:tc>
        <w:tc>
          <w:tcPr>
            <w:tcW w:w="289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学习及工作经历</w:t>
            </w: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napToGrid w:val="0"/>
                <w:kern w:val="0"/>
                <w:sz w:val="22"/>
              </w:rPr>
              <w:t>时　　间</w:t>
            </w: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napToGrid w:val="0"/>
                <w:kern w:val="0"/>
                <w:sz w:val="22"/>
              </w:rPr>
              <w:t>主要学习、工作经历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家庭主要成员</w:t>
            </w:r>
          </w:p>
        </w:tc>
        <w:tc>
          <w:tcPr>
            <w:tcW w:w="236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napToGrid w:val="0"/>
                <w:kern w:val="0"/>
                <w:sz w:val="22"/>
              </w:rPr>
              <w:t>关系</w:t>
            </w:r>
          </w:p>
        </w:tc>
        <w:tc>
          <w:tcPr>
            <w:tcW w:w="2618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napToGrid w:val="0"/>
                <w:kern w:val="0"/>
                <w:sz w:val="22"/>
              </w:rPr>
              <w:t>姓名</w:t>
            </w: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napToGrid w:val="0"/>
                <w:kern w:val="0"/>
                <w:sz w:val="22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2618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2618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2618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Times New Roman"/>
                <w:bCs/>
                <w:snapToGrid w:val="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99"/>
    <w:rsid w:val="000166FF"/>
    <w:rsid w:val="000576FA"/>
    <w:rsid w:val="000A359E"/>
    <w:rsid w:val="003A2308"/>
    <w:rsid w:val="004B2ED0"/>
    <w:rsid w:val="00657499"/>
    <w:rsid w:val="00990071"/>
    <w:rsid w:val="00D46199"/>
    <w:rsid w:val="320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452</Words>
  <Characters>2580</Characters>
  <Lines>21</Lines>
  <Paragraphs>6</Paragraphs>
  <TotalTime>4</TotalTime>
  <ScaleCrop>false</ScaleCrop>
  <LinksUpToDate>false</LinksUpToDate>
  <CharactersWithSpaces>3026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2019-10-22T02:42:00Z</dcterms:created>
  <dc:creator>韩 旭</dc:creator>
  <cp:lastModifiedBy>冯</cp:lastModifiedBy>
  <cp:lastPrinted>2019-10-21T06:11:00Z</cp:lastPrinted>
  <dcterms:modified xsi:type="dcterms:W3CDTF">2019-10-22T03:46:49Z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