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97" w:rsidRDefault="00522CFC" w:rsidP="00D64497"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_GBK" w:eastAsia="方正小标宋_GBK" w:hAnsi="微软雅黑" w:hint="eastAsia"/>
          <w:sz w:val="44"/>
          <w:szCs w:val="44"/>
        </w:rPr>
      </w:pPr>
      <w:r w:rsidRPr="00D64497">
        <w:rPr>
          <w:rFonts w:ascii="方正小标宋_GBK" w:eastAsia="方正小标宋_GBK" w:hAnsi="微软雅黑" w:hint="eastAsia"/>
          <w:sz w:val="44"/>
          <w:szCs w:val="44"/>
        </w:rPr>
        <w:t>毕节市文化广电旅游局2020年公开招聘驾驶员（编外）考生笔试、</w:t>
      </w:r>
    </w:p>
    <w:p w:rsidR="008C47CE" w:rsidRDefault="00522CFC" w:rsidP="00D64497"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_GBK" w:eastAsia="方正小标宋_GBK" w:hAnsi="微软雅黑" w:hint="eastAsia"/>
          <w:sz w:val="44"/>
          <w:szCs w:val="44"/>
        </w:rPr>
      </w:pPr>
      <w:r w:rsidRPr="00D64497">
        <w:rPr>
          <w:rFonts w:ascii="方正小标宋_GBK" w:eastAsia="方正小标宋_GBK" w:hAnsi="微软雅黑" w:hint="eastAsia"/>
          <w:sz w:val="44"/>
          <w:szCs w:val="44"/>
        </w:rPr>
        <w:t>驾驶技能考试、面试成绩汇总表</w:t>
      </w:r>
    </w:p>
    <w:p w:rsidR="00D64497" w:rsidRPr="00D64497" w:rsidRDefault="00D64497" w:rsidP="00D64497"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_GBK" w:eastAsia="方正小标宋_GBK" w:hAnsi="微软雅黑" w:hint="eastAsia"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1551"/>
        <w:gridCol w:w="1567"/>
        <w:gridCol w:w="2268"/>
        <w:gridCol w:w="2268"/>
        <w:gridCol w:w="2245"/>
        <w:gridCol w:w="1016"/>
        <w:gridCol w:w="1433"/>
      </w:tblGrid>
      <w:tr w:rsidR="00D64497" w:rsidRPr="00D64497" w:rsidTr="00DE66A9">
        <w:trPr>
          <w:jc w:val="center"/>
        </w:trPr>
        <w:tc>
          <w:tcPr>
            <w:tcW w:w="959" w:type="dxa"/>
            <w:vAlign w:val="center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b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51" w:type="dxa"/>
            <w:vAlign w:val="center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b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考生姓名</w:t>
            </w:r>
          </w:p>
        </w:tc>
        <w:tc>
          <w:tcPr>
            <w:tcW w:w="1567" w:type="dxa"/>
            <w:vAlign w:val="center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b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考试准考证号</w:t>
            </w:r>
          </w:p>
        </w:tc>
        <w:tc>
          <w:tcPr>
            <w:tcW w:w="2268" w:type="dxa"/>
            <w:vAlign w:val="center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b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笔试成绩  （按30%计算）</w:t>
            </w:r>
          </w:p>
        </w:tc>
        <w:tc>
          <w:tcPr>
            <w:tcW w:w="2268" w:type="dxa"/>
            <w:vAlign w:val="center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b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驾驶技能成绩（按30%计算）</w:t>
            </w:r>
          </w:p>
        </w:tc>
        <w:tc>
          <w:tcPr>
            <w:tcW w:w="2245" w:type="dxa"/>
            <w:vAlign w:val="center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b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面试成绩  （按40%计算）</w:t>
            </w:r>
          </w:p>
        </w:tc>
        <w:tc>
          <w:tcPr>
            <w:tcW w:w="1016" w:type="dxa"/>
            <w:vAlign w:val="center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b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总分</w:t>
            </w:r>
          </w:p>
        </w:tc>
        <w:tc>
          <w:tcPr>
            <w:tcW w:w="1433" w:type="dxa"/>
            <w:vAlign w:val="center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b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是否进入体检</w:t>
            </w:r>
          </w:p>
        </w:tc>
      </w:tr>
      <w:tr w:rsidR="00D64497" w:rsidTr="00DE66A9">
        <w:trPr>
          <w:jc w:val="center"/>
        </w:trPr>
        <w:tc>
          <w:tcPr>
            <w:tcW w:w="959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1</w:t>
            </w:r>
          </w:p>
        </w:tc>
        <w:tc>
          <w:tcPr>
            <w:tcW w:w="1551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proofErr w:type="gramStart"/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盖刚龙</w:t>
            </w:r>
            <w:proofErr w:type="gramEnd"/>
          </w:p>
        </w:tc>
        <w:tc>
          <w:tcPr>
            <w:tcW w:w="1567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2020003</w:t>
            </w:r>
          </w:p>
        </w:tc>
        <w:tc>
          <w:tcPr>
            <w:tcW w:w="2268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24.60</w:t>
            </w:r>
          </w:p>
        </w:tc>
        <w:tc>
          <w:tcPr>
            <w:tcW w:w="2268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21</w:t>
            </w:r>
          </w:p>
        </w:tc>
        <w:tc>
          <w:tcPr>
            <w:tcW w:w="2245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30.72</w:t>
            </w:r>
          </w:p>
        </w:tc>
        <w:tc>
          <w:tcPr>
            <w:tcW w:w="1016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76.32</w:t>
            </w:r>
          </w:p>
        </w:tc>
        <w:tc>
          <w:tcPr>
            <w:tcW w:w="1433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是</w:t>
            </w:r>
          </w:p>
        </w:tc>
      </w:tr>
      <w:tr w:rsidR="00D64497" w:rsidTr="00DE66A9">
        <w:trPr>
          <w:jc w:val="center"/>
        </w:trPr>
        <w:tc>
          <w:tcPr>
            <w:tcW w:w="959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</w:t>
            </w:r>
          </w:p>
        </w:tc>
        <w:tc>
          <w:tcPr>
            <w:tcW w:w="1551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吴长勇</w:t>
            </w:r>
          </w:p>
        </w:tc>
        <w:tc>
          <w:tcPr>
            <w:tcW w:w="1567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2020007</w:t>
            </w:r>
          </w:p>
        </w:tc>
        <w:tc>
          <w:tcPr>
            <w:tcW w:w="2268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23.10</w:t>
            </w:r>
          </w:p>
        </w:tc>
        <w:tc>
          <w:tcPr>
            <w:tcW w:w="2268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20.60</w:t>
            </w:r>
          </w:p>
        </w:tc>
        <w:tc>
          <w:tcPr>
            <w:tcW w:w="2245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29.28</w:t>
            </w:r>
          </w:p>
        </w:tc>
        <w:tc>
          <w:tcPr>
            <w:tcW w:w="1016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72.98</w:t>
            </w:r>
          </w:p>
        </w:tc>
        <w:tc>
          <w:tcPr>
            <w:tcW w:w="1433" w:type="dxa"/>
          </w:tcPr>
          <w:p w:rsidR="00D64497" w:rsidRPr="00D64497" w:rsidRDefault="00DE66A9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否</w:t>
            </w:r>
          </w:p>
        </w:tc>
      </w:tr>
      <w:tr w:rsidR="00D64497" w:rsidTr="00DE66A9">
        <w:trPr>
          <w:jc w:val="center"/>
        </w:trPr>
        <w:tc>
          <w:tcPr>
            <w:tcW w:w="959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3</w:t>
            </w:r>
          </w:p>
        </w:tc>
        <w:tc>
          <w:tcPr>
            <w:tcW w:w="1551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proofErr w:type="gramStart"/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况</w:t>
            </w:r>
            <w:proofErr w:type="gramEnd"/>
            <w:r>
              <w:rPr>
                <w:rFonts w:ascii="仿宋_GB2312" w:eastAsia="仿宋_GB2312" w:hAnsi="微软雅黑" w:hint="eastAsia"/>
                <w:sz w:val="32"/>
                <w:szCs w:val="32"/>
              </w:rPr>
              <w:t xml:space="preserve">  </w:t>
            </w: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林</w:t>
            </w:r>
          </w:p>
        </w:tc>
        <w:tc>
          <w:tcPr>
            <w:tcW w:w="1567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2020012</w:t>
            </w:r>
          </w:p>
        </w:tc>
        <w:tc>
          <w:tcPr>
            <w:tcW w:w="2268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22.20</w:t>
            </w:r>
          </w:p>
        </w:tc>
        <w:tc>
          <w:tcPr>
            <w:tcW w:w="2268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22.60</w:t>
            </w:r>
          </w:p>
        </w:tc>
        <w:tc>
          <w:tcPr>
            <w:tcW w:w="2245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27.92</w:t>
            </w:r>
          </w:p>
        </w:tc>
        <w:tc>
          <w:tcPr>
            <w:tcW w:w="1016" w:type="dxa"/>
          </w:tcPr>
          <w:p w:rsidR="00D64497" w:rsidRPr="00D64497" w:rsidRDefault="00D64497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 w:rsidRPr="00D64497">
              <w:rPr>
                <w:rFonts w:ascii="仿宋_GB2312" w:eastAsia="仿宋_GB2312" w:hAnsi="微软雅黑" w:hint="eastAsia"/>
                <w:sz w:val="32"/>
                <w:szCs w:val="32"/>
              </w:rPr>
              <w:t>72.72</w:t>
            </w:r>
          </w:p>
        </w:tc>
        <w:tc>
          <w:tcPr>
            <w:tcW w:w="1433" w:type="dxa"/>
          </w:tcPr>
          <w:p w:rsidR="00D64497" w:rsidRPr="00D64497" w:rsidRDefault="00DE66A9" w:rsidP="00D64497">
            <w:pPr>
              <w:widowControl/>
              <w:spacing w:line="56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否</w:t>
            </w:r>
          </w:p>
        </w:tc>
      </w:tr>
    </w:tbl>
    <w:p w:rsidR="00D64497" w:rsidRPr="00D64497" w:rsidRDefault="00D64497" w:rsidP="00D64497"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_GBK" w:eastAsia="方正小标宋_GBK" w:hAnsi="微软雅黑" w:hint="eastAsia"/>
          <w:sz w:val="44"/>
          <w:szCs w:val="44"/>
        </w:rPr>
      </w:pPr>
    </w:p>
    <w:sectPr w:rsidR="00D64497" w:rsidRPr="00D64497" w:rsidSect="00D644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FC" w:rsidRPr="009F0F87" w:rsidRDefault="00522CFC" w:rsidP="00522CFC">
      <w:pPr>
        <w:rPr>
          <w:rFonts w:ascii="宋体" w:hAnsi="宋体" w:cs="Courier New"/>
          <w:sz w:val="32"/>
          <w:szCs w:val="32"/>
        </w:rPr>
      </w:pPr>
      <w:r>
        <w:separator/>
      </w:r>
    </w:p>
  </w:endnote>
  <w:endnote w:type="continuationSeparator" w:id="1">
    <w:p w:rsidR="00522CFC" w:rsidRPr="009F0F87" w:rsidRDefault="00522CFC" w:rsidP="00522CFC">
      <w:pPr>
        <w:rPr>
          <w:rFonts w:ascii="宋体" w:hAnsi="宋体" w:cs="Courier New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FC" w:rsidRPr="009F0F87" w:rsidRDefault="00522CFC" w:rsidP="00522CFC">
      <w:pPr>
        <w:rPr>
          <w:rFonts w:ascii="宋体" w:hAnsi="宋体" w:cs="Courier New"/>
          <w:sz w:val="32"/>
          <w:szCs w:val="32"/>
        </w:rPr>
      </w:pPr>
      <w:r>
        <w:separator/>
      </w:r>
    </w:p>
  </w:footnote>
  <w:footnote w:type="continuationSeparator" w:id="1">
    <w:p w:rsidR="00522CFC" w:rsidRPr="009F0F87" w:rsidRDefault="00522CFC" w:rsidP="00522CFC">
      <w:pPr>
        <w:rPr>
          <w:rFonts w:ascii="宋体" w:hAnsi="宋体" w:cs="Courier New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CFC"/>
    <w:rsid w:val="004C450C"/>
    <w:rsid w:val="00522CFC"/>
    <w:rsid w:val="0068249C"/>
    <w:rsid w:val="008C47CE"/>
    <w:rsid w:val="00D64497"/>
    <w:rsid w:val="00DE66A9"/>
    <w:rsid w:val="00E5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CFC"/>
    <w:rPr>
      <w:sz w:val="18"/>
      <w:szCs w:val="18"/>
    </w:rPr>
  </w:style>
  <w:style w:type="table" w:styleId="a5">
    <w:name w:val="Table Grid"/>
    <w:basedOn w:val="a1"/>
    <w:uiPriority w:val="59"/>
    <w:rsid w:val="00D644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2020-01-13T01:19:00Z</dcterms:created>
  <dcterms:modified xsi:type="dcterms:W3CDTF">2020-01-13T01:37:00Z</dcterms:modified>
</cp:coreProperties>
</file>