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1409"/>
        <w:gridCol w:w="660"/>
        <w:gridCol w:w="1095"/>
        <w:gridCol w:w="1455"/>
        <w:gridCol w:w="1170"/>
        <w:gridCol w:w="1095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4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贵州省凯里一中实验军校招聘教报名表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2730"/>
              </w:tabs>
              <w:ind w:left="-1880" w:leftChars="-896" w:right="344" w:rightChars="164" w:hanging="2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17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40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9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所学专业名称</w:t>
            </w: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专业职务</w:t>
            </w:r>
          </w:p>
        </w:tc>
        <w:tc>
          <w:tcPr>
            <w:tcW w:w="3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职业（从业）资格证</w:t>
            </w:r>
          </w:p>
        </w:tc>
        <w:tc>
          <w:tcPr>
            <w:tcW w:w="1755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是否满足该岗位要求的其它应聘条件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8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6" w:hRule="atLeast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主要简历</w:t>
            </w:r>
          </w:p>
        </w:tc>
        <w:tc>
          <w:tcPr>
            <w:tcW w:w="83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left="-2100" w:leftChars="-100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报名信息确认栏</w:t>
            </w:r>
          </w:p>
        </w:tc>
        <w:tc>
          <w:tcPr>
            <w:tcW w:w="8325" w:type="dxa"/>
            <w:gridSpan w:val="7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以上填写信息均为本人真实情况，若有虚假、遗漏、错误，责任自负。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应聘人签名：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5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5" w:type="dxa"/>
            <w:gridSpan w:val="7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招聘单位初审意见</w:t>
            </w:r>
          </w:p>
        </w:tc>
        <w:tc>
          <w:tcPr>
            <w:tcW w:w="3164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(盖章)：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   月 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招聘单位复审意见</w:t>
            </w:r>
          </w:p>
        </w:tc>
        <w:tc>
          <w:tcPr>
            <w:tcW w:w="370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(盖章)：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</w:trPr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gridSpan w:val="3"/>
            <w:vMerge w:val="continue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0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27813"/>
    <w:rsid w:val="083956A3"/>
    <w:rsid w:val="1A5979CB"/>
    <w:rsid w:val="1FF77206"/>
    <w:rsid w:val="261560A4"/>
    <w:rsid w:val="26660559"/>
    <w:rsid w:val="32A27813"/>
    <w:rsid w:val="3DAA2016"/>
    <w:rsid w:val="592B20C6"/>
    <w:rsid w:val="5AE43286"/>
    <w:rsid w:val="6D535020"/>
    <w:rsid w:val="7A282FCB"/>
    <w:rsid w:val="7F0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2018-11-14T08:27:00Z</dcterms:created>
  <dc:creator>朱丽莉</dc:creator>
  <cp:lastModifiedBy>刘菲</cp:lastModifiedBy>
  <cp:lastPrinted>2020-06-12T07:56:23Z</cp:lastPrinted>
  <dcterms:modified xsi:type="dcterms:W3CDTF">2020-06-12T08:06:47Z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