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BD" w:rsidRPr="00B11562" w:rsidRDefault="000E3DBD" w:rsidP="000E3DBD">
      <w:pPr>
        <w:spacing w:line="480" w:lineRule="exact"/>
        <w:jc w:val="left"/>
        <w:rPr>
          <w:rFonts w:ascii="仿宋" w:eastAsia="仿宋" w:hAnsi="仿宋" w:cs="仿宋_GB2312" w:hint="eastAsia"/>
          <w:sz w:val="30"/>
          <w:szCs w:val="30"/>
        </w:rPr>
      </w:pPr>
      <w:r w:rsidRPr="00B11562">
        <w:rPr>
          <w:rFonts w:ascii="仿宋" w:eastAsia="仿宋" w:hAnsi="仿宋" w:cs="仿宋_GB2312" w:hint="eastAsia"/>
          <w:sz w:val="30"/>
          <w:szCs w:val="30"/>
        </w:rPr>
        <w:t>附件2：</w:t>
      </w:r>
    </w:p>
    <w:p w:rsidR="000E3DBD" w:rsidRPr="00B11562" w:rsidRDefault="000E3DBD" w:rsidP="000E3DBD">
      <w:pPr>
        <w:spacing w:line="480" w:lineRule="exact"/>
        <w:jc w:val="center"/>
        <w:rPr>
          <w:rFonts w:ascii="仿宋" w:eastAsia="仿宋" w:hAnsi="仿宋" w:cs="黑体" w:hint="eastAsia"/>
          <w:sz w:val="30"/>
          <w:szCs w:val="30"/>
        </w:rPr>
      </w:pPr>
      <w:r w:rsidRPr="00A96C5C">
        <w:rPr>
          <w:rFonts w:ascii="宋体" w:hAnsi="宋体" w:cs="仿宋_GB2312" w:hint="eastAsia"/>
          <w:b/>
          <w:sz w:val="36"/>
          <w:szCs w:val="36"/>
        </w:rPr>
        <w:t>岑巩县人民医院20</w:t>
      </w:r>
      <w:r>
        <w:rPr>
          <w:rFonts w:ascii="宋体" w:hAnsi="宋体" w:cs="仿宋_GB2312" w:hint="eastAsia"/>
          <w:b/>
          <w:sz w:val="36"/>
          <w:szCs w:val="36"/>
        </w:rPr>
        <w:t>21</w:t>
      </w:r>
      <w:r w:rsidRPr="00A96C5C">
        <w:rPr>
          <w:rFonts w:ascii="宋体" w:hAnsi="宋体" w:cs="仿宋_GB2312" w:hint="eastAsia"/>
          <w:b/>
          <w:sz w:val="36"/>
          <w:szCs w:val="36"/>
        </w:rPr>
        <w:t>年</w:t>
      </w:r>
      <w:r>
        <w:rPr>
          <w:rFonts w:ascii="宋体" w:hAnsi="宋体" w:cs="仿宋_GB2312" w:hint="eastAsia"/>
          <w:b/>
          <w:sz w:val="36"/>
          <w:szCs w:val="36"/>
        </w:rPr>
        <w:t>上</w:t>
      </w:r>
      <w:r w:rsidRPr="00A96C5C">
        <w:rPr>
          <w:rFonts w:ascii="宋体" w:hAnsi="宋体" w:cs="仿宋_GB2312" w:hint="eastAsia"/>
          <w:b/>
          <w:sz w:val="36"/>
          <w:szCs w:val="36"/>
        </w:rPr>
        <w:t>半年公开招聘</w:t>
      </w:r>
      <w:r>
        <w:rPr>
          <w:rFonts w:ascii="宋体" w:hAnsi="宋体" w:cs="仿宋_GB2312" w:hint="eastAsia"/>
          <w:b/>
          <w:sz w:val="36"/>
          <w:szCs w:val="36"/>
        </w:rPr>
        <w:t>合同制护理</w:t>
      </w:r>
      <w:r w:rsidRPr="00A96C5C">
        <w:rPr>
          <w:rFonts w:ascii="宋体" w:hAnsi="宋体" w:cs="仿宋_GB2312" w:hint="eastAsia"/>
          <w:b/>
          <w:sz w:val="36"/>
          <w:szCs w:val="36"/>
        </w:rPr>
        <w:t>人员面试考生守则</w:t>
      </w:r>
    </w:p>
    <w:p w:rsidR="000E3DBD" w:rsidRDefault="000E3DBD" w:rsidP="000E3DBD">
      <w:pPr>
        <w:spacing w:line="460" w:lineRule="exact"/>
        <w:ind w:firstLineChars="200" w:firstLine="600"/>
        <w:jc w:val="left"/>
        <w:rPr>
          <w:rFonts w:ascii="仿宋" w:eastAsia="仿宋" w:hAnsi="仿宋" w:cs="仿宋_GB2312" w:hint="eastAsia"/>
          <w:sz w:val="30"/>
          <w:szCs w:val="30"/>
        </w:rPr>
      </w:pPr>
      <w:r w:rsidRPr="007C42C8">
        <w:rPr>
          <w:rFonts w:ascii="仿宋" w:eastAsia="仿宋" w:hAnsi="仿宋" w:cs="仿宋_GB2312" w:hint="eastAsia"/>
          <w:sz w:val="30"/>
          <w:szCs w:val="30"/>
        </w:rPr>
        <w:t>1</w:t>
      </w:r>
      <w:r>
        <w:rPr>
          <w:rFonts w:ascii="仿宋" w:eastAsia="仿宋" w:hAnsi="仿宋" w:cs="仿宋_GB2312" w:hint="eastAsia"/>
          <w:sz w:val="30"/>
          <w:szCs w:val="30"/>
        </w:rPr>
        <w:t>.</w:t>
      </w:r>
      <w:r w:rsidRPr="007C42C8">
        <w:rPr>
          <w:rFonts w:ascii="仿宋" w:eastAsia="仿宋" w:hAnsi="仿宋" w:cs="仿宋_GB2312" w:hint="eastAsia"/>
          <w:sz w:val="30"/>
          <w:szCs w:val="30"/>
        </w:rPr>
        <w:t>面试考生必须自觉服从候考室工作人员和联络员的管理，不得以任何理由妨碍面试工作组评委和工作人员履行职责，不得扰乱候考室及其他面试工作地点的秩序。违者，面试考生所在的面试工作组内的工作人员有权视违反的程度在征得本次面试主考和副主考同意后对面试考生作出取消面试资格或面试成绩为零分处理的决定。</w:t>
      </w:r>
    </w:p>
    <w:p w:rsidR="000E3DBD" w:rsidRPr="002F7A93" w:rsidRDefault="000E3DBD" w:rsidP="000E3DBD">
      <w:pPr>
        <w:spacing w:line="460" w:lineRule="exact"/>
        <w:ind w:firstLineChars="200" w:firstLine="600"/>
        <w:jc w:val="left"/>
        <w:rPr>
          <w:rFonts w:ascii="仿宋" w:eastAsia="仿宋" w:hAnsi="仿宋" w:cs="仿宋_GB2312" w:hint="eastAsia"/>
          <w:sz w:val="30"/>
          <w:szCs w:val="30"/>
        </w:rPr>
      </w:pPr>
      <w:r w:rsidRPr="002F7A93">
        <w:rPr>
          <w:rFonts w:ascii="仿宋" w:eastAsia="仿宋" w:hAnsi="仿宋" w:cs="仿宋_GB2312" w:hint="eastAsia"/>
          <w:sz w:val="30"/>
          <w:szCs w:val="30"/>
        </w:rPr>
        <w:t>2</w:t>
      </w:r>
      <w:r>
        <w:rPr>
          <w:rFonts w:ascii="仿宋" w:eastAsia="仿宋" w:hAnsi="仿宋" w:cs="仿宋_GB2312" w:hint="eastAsia"/>
          <w:sz w:val="30"/>
          <w:szCs w:val="30"/>
        </w:rPr>
        <w:t>.</w:t>
      </w:r>
      <w:r w:rsidRPr="002F7A93">
        <w:rPr>
          <w:rFonts w:ascii="仿宋" w:eastAsia="仿宋" w:hAnsi="仿宋" w:cs="仿宋_GB2312" w:hint="eastAsia"/>
          <w:sz w:val="30"/>
          <w:szCs w:val="30"/>
        </w:rPr>
        <w:t>参加面试的考生必须在面试当日上午8：</w:t>
      </w:r>
      <w:r>
        <w:rPr>
          <w:rFonts w:ascii="仿宋" w:eastAsia="仿宋" w:hAnsi="仿宋" w:cs="仿宋_GB2312" w:hint="eastAsia"/>
          <w:sz w:val="30"/>
          <w:szCs w:val="30"/>
        </w:rPr>
        <w:t>3</w:t>
      </w:r>
      <w:r w:rsidRPr="002F7A93">
        <w:rPr>
          <w:rFonts w:ascii="仿宋" w:eastAsia="仿宋" w:hAnsi="仿宋" w:cs="仿宋_GB2312" w:hint="eastAsia"/>
          <w:sz w:val="30"/>
          <w:szCs w:val="30"/>
        </w:rPr>
        <w:t>0前到达指定候考室抽签决定面试顺序，未按时到达的考生视为自动放弃面试资格；</w:t>
      </w:r>
    </w:p>
    <w:p w:rsidR="000E3DBD" w:rsidRPr="002F7A93" w:rsidRDefault="000E3DBD" w:rsidP="000E3DBD">
      <w:pPr>
        <w:spacing w:line="460" w:lineRule="exact"/>
        <w:ind w:firstLineChars="200" w:firstLine="600"/>
        <w:jc w:val="left"/>
        <w:rPr>
          <w:rFonts w:ascii="仿宋" w:eastAsia="仿宋" w:hAnsi="仿宋" w:cs="仿宋_GB2312" w:hint="eastAsia"/>
          <w:sz w:val="30"/>
          <w:szCs w:val="30"/>
        </w:rPr>
      </w:pPr>
      <w:r>
        <w:rPr>
          <w:rFonts w:ascii="仿宋" w:eastAsia="仿宋" w:hAnsi="仿宋" w:cs="仿宋_GB2312" w:hint="eastAsia"/>
          <w:sz w:val="30"/>
          <w:szCs w:val="30"/>
        </w:rPr>
        <w:t>3.</w:t>
      </w:r>
      <w:r w:rsidRPr="007C42C8">
        <w:rPr>
          <w:rFonts w:ascii="仿宋" w:eastAsia="仿宋" w:hAnsi="仿宋" w:cs="仿宋_GB2312" w:hint="eastAsia"/>
          <w:sz w:val="30"/>
          <w:szCs w:val="30"/>
        </w:rPr>
        <w:t>面试考生所带的各种无线通讯工具（如移动电话、小灵通等）、电子储备记忆录放设备等物品，必须自觉将其</w:t>
      </w:r>
      <w:r>
        <w:rPr>
          <w:rFonts w:ascii="仿宋" w:eastAsia="仿宋" w:hAnsi="仿宋" w:cs="仿宋_GB2312" w:hint="eastAsia"/>
          <w:sz w:val="30"/>
          <w:szCs w:val="30"/>
        </w:rPr>
        <w:t>关闭电源并</w:t>
      </w:r>
      <w:r w:rsidRPr="007C42C8">
        <w:rPr>
          <w:rFonts w:ascii="仿宋" w:eastAsia="仿宋" w:hAnsi="仿宋" w:cs="仿宋_GB2312" w:hint="eastAsia"/>
          <w:sz w:val="30"/>
          <w:szCs w:val="30"/>
        </w:rPr>
        <w:t>上交到本人所在的候考室工作人员处代为保管，面试结束后归还；如发现不交的，取消面试资格。</w:t>
      </w:r>
    </w:p>
    <w:p w:rsidR="000E3DBD" w:rsidRPr="002F7A93" w:rsidRDefault="000E3DBD" w:rsidP="000E3DBD">
      <w:pPr>
        <w:spacing w:line="460" w:lineRule="exact"/>
        <w:ind w:firstLineChars="200" w:firstLine="600"/>
        <w:jc w:val="left"/>
        <w:rPr>
          <w:rFonts w:ascii="仿宋" w:eastAsia="仿宋" w:hAnsi="仿宋" w:cs="仿宋_GB2312" w:hint="eastAsia"/>
          <w:sz w:val="30"/>
          <w:szCs w:val="30"/>
        </w:rPr>
      </w:pPr>
      <w:r>
        <w:rPr>
          <w:rFonts w:ascii="仿宋" w:eastAsia="仿宋" w:hAnsi="仿宋" w:cs="仿宋_GB2312" w:hint="eastAsia"/>
          <w:sz w:val="30"/>
          <w:szCs w:val="30"/>
        </w:rPr>
        <w:t>4.</w:t>
      </w:r>
      <w:r w:rsidRPr="007C42C8">
        <w:rPr>
          <w:rFonts w:ascii="仿宋" w:eastAsia="仿宋" w:hAnsi="仿宋" w:cs="仿宋_GB2312" w:hint="eastAsia"/>
          <w:sz w:val="30"/>
          <w:szCs w:val="30"/>
        </w:rPr>
        <w:t>在候考期间，要耐心等待，不得擅自离开候考室；需上卫生间的考生，经征得候考室工作人员同意后，由各候考室工作人员陪同前往和返回。</w:t>
      </w:r>
    </w:p>
    <w:p w:rsidR="000E3DBD" w:rsidRPr="002F7A93" w:rsidRDefault="000E3DBD" w:rsidP="000E3DBD">
      <w:pPr>
        <w:spacing w:line="460" w:lineRule="exact"/>
        <w:ind w:firstLineChars="200" w:firstLine="600"/>
        <w:jc w:val="left"/>
        <w:rPr>
          <w:rFonts w:ascii="仿宋" w:eastAsia="仿宋" w:hAnsi="仿宋" w:cs="仿宋_GB2312" w:hint="eastAsia"/>
          <w:sz w:val="30"/>
          <w:szCs w:val="30"/>
        </w:rPr>
      </w:pPr>
      <w:r>
        <w:rPr>
          <w:rFonts w:ascii="仿宋" w:eastAsia="仿宋" w:hAnsi="仿宋" w:cs="仿宋_GB2312" w:hint="eastAsia"/>
          <w:sz w:val="30"/>
          <w:szCs w:val="30"/>
        </w:rPr>
        <w:t>5.</w:t>
      </w:r>
      <w:r w:rsidRPr="007C42C8">
        <w:rPr>
          <w:rFonts w:ascii="仿宋" w:eastAsia="仿宋" w:hAnsi="仿宋" w:cs="仿宋_GB2312" w:hint="eastAsia"/>
          <w:sz w:val="30"/>
          <w:szCs w:val="30"/>
        </w:rPr>
        <w:t>进入面试室，严禁自报姓名和与自己身份相关的其他提示性话题。违者，本面试室的监督员在征得本次面试监督组组长同意后有权对该面试考生作出面试成绩为零分处理的决定。</w:t>
      </w:r>
    </w:p>
    <w:p w:rsidR="000E3DBD" w:rsidRPr="002F7A93" w:rsidRDefault="000E3DBD" w:rsidP="000E3DBD">
      <w:pPr>
        <w:spacing w:line="460" w:lineRule="exact"/>
        <w:ind w:firstLineChars="200" w:firstLine="600"/>
        <w:jc w:val="left"/>
        <w:rPr>
          <w:rFonts w:ascii="仿宋" w:eastAsia="仿宋" w:hAnsi="仿宋" w:cs="仿宋_GB2312" w:hint="eastAsia"/>
          <w:sz w:val="30"/>
          <w:szCs w:val="30"/>
        </w:rPr>
      </w:pPr>
      <w:r>
        <w:rPr>
          <w:rFonts w:ascii="仿宋" w:eastAsia="仿宋" w:hAnsi="仿宋" w:cs="仿宋_GB2312" w:hint="eastAsia"/>
          <w:sz w:val="30"/>
          <w:szCs w:val="30"/>
        </w:rPr>
        <w:t>6.</w:t>
      </w:r>
      <w:r w:rsidRPr="007C42C8">
        <w:rPr>
          <w:rFonts w:ascii="仿宋" w:eastAsia="仿宋" w:hAnsi="仿宋" w:cs="仿宋_GB2312" w:hint="eastAsia"/>
          <w:sz w:val="30"/>
          <w:szCs w:val="30"/>
        </w:rPr>
        <w:t>严格按照</w:t>
      </w:r>
      <w:r>
        <w:rPr>
          <w:rFonts w:ascii="仿宋" w:eastAsia="仿宋" w:hAnsi="仿宋" w:cs="仿宋_GB2312" w:hint="eastAsia"/>
          <w:sz w:val="30"/>
          <w:szCs w:val="30"/>
        </w:rPr>
        <w:t>评委小</w:t>
      </w:r>
      <w:r w:rsidRPr="007C42C8">
        <w:rPr>
          <w:rFonts w:ascii="仿宋" w:eastAsia="仿宋" w:hAnsi="仿宋" w:cs="仿宋_GB2312" w:hint="eastAsia"/>
          <w:sz w:val="30"/>
          <w:szCs w:val="30"/>
        </w:rPr>
        <w:t>组组长的提问进行答题。每位考生思考和回答问题的时间总计10分钟。</w:t>
      </w:r>
    </w:p>
    <w:p w:rsidR="000E3DBD" w:rsidRDefault="000E3DBD" w:rsidP="000E3DBD">
      <w:pPr>
        <w:spacing w:line="460" w:lineRule="exact"/>
        <w:ind w:firstLineChars="200" w:firstLine="600"/>
        <w:jc w:val="left"/>
        <w:rPr>
          <w:rFonts w:ascii="仿宋" w:eastAsia="仿宋" w:hAnsi="仿宋" w:cs="仿宋_GB2312" w:hint="eastAsia"/>
          <w:sz w:val="30"/>
          <w:szCs w:val="30"/>
        </w:rPr>
      </w:pPr>
      <w:r>
        <w:rPr>
          <w:rFonts w:ascii="仿宋" w:eastAsia="仿宋" w:hAnsi="仿宋" w:cs="仿宋_GB2312" w:hint="eastAsia"/>
          <w:sz w:val="30"/>
          <w:szCs w:val="30"/>
        </w:rPr>
        <w:t>7.</w:t>
      </w:r>
      <w:r w:rsidRPr="007C42C8">
        <w:rPr>
          <w:rFonts w:ascii="仿宋" w:eastAsia="仿宋" w:hAnsi="仿宋" w:cs="仿宋_GB2312" w:hint="eastAsia"/>
          <w:sz w:val="30"/>
          <w:szCs w:val="30"/>
        </w:rPr>
        <w:t>面试考生回答完每道题目后，须说“该题已经回答完毕”。</w:t>
      </w:r>
    </w:p>
    <w:p w:rsidR="000E3DBD" w:rsidRPr="002F7A93" w:rsidRDefault="000E3DBD" w:rsidP="000E3DBD">
      <w:pPr>
        <w:spacing w:line="460" w:lineRule="exact"/>
        <w:ind w:firstLineChars="200" w:firstLine="600"/>
        <w:jc w:val="left"/>
        <w:rPr>
          <w:rFonts w:ascii="仿宋" w:eastAsia="仿宋" w:hAnsi="仿宋" w:cs="仿宋_GB2312" w:hint="eastAsia"/>
          <w:sz w:val="30"/>
          <w:szCs w:val="30"/>
        </w:rPr>
      </w:pPr>
      <w:r>
        <w:rPr>
          <w:rFonts w:ascii="仿宋" w:eastAsia="仿宋" w:hAnsi="仿宋" w:cs="仿宋_GB2312" w:hint="eastAsia"/>
          <w:sz w:val="30"/>
          <w:szCs w:val="30"/>
        </w:rPr>
        <w:t>8.</w:t>
      </w:r>
      <w:r w:rsidRPr="007C42C8">
        <w:rPr>
          <w:rFonts w:ascii="仿宋" w:eastAsia="仿宋" w:hAnsi="仿宋" w:cs="仿宋_GB2312" w:hint="eastAsia"/>
          <w:sz w:val="30"/>
          <w:szCs w:val="30"/>
        </w:rPr>
        <w:t>不准将面试题目带出面试室，违者面试成绩按照零分处理。</w:t>
      </w:r>
    </w:p>
    <w:p w:rsidR="000E3DBD" w:rsidRPr="002F7A93" w:rsidRDefault="000E3DBD" w:rsidP="000E3DBD">
      <w:pPr>
        <w:spacing w:line="460" w:lineRule="exact"/>
        <w:ind w:firstLineChars="200" w:firstLine="600"/>
        <w:jc w:val="left"/>
        <w:rPr>
          <w:rFonts w:ascii="仿宋" w:eastAsia="仿宋" w:hAnsi="仿宋" w:cs="仿宋_GB2312" w:hint="eastAsia"/>
          <w:sz w:val="30"/>
          <w:szCs w:val="30"/>
        </w:rPr>
      </w:pPr>
      <w:r>
        <w:rPr>
          <w:rFonts w:ascii="仿宋" w:eastAsia="仿宋" w:hAnsi="仿宋" w:cs="仿宋_GB2312" w:hint="eastAsia"/>
          <w:sz w:val="30"/>
          <w:szCs w:val="30"/>
        </w:rPr>
        <w:t>9.</w:t>
      </w:r>
      <w:r w:rsidRPr="007C42C8">
        <w:rPr>
          <w:rFonts w:ascii="仿宋" w:eastAsia="仿宋" w:hAnsi="仿宋" w:cs="仿宋_GB2312" w:hint="eastAsia"/>
          <w:sz w:val="30"/>
          <w:szCs w:val="30"/>
        </w:rPr>
        <w:t>在候分室等待过程中，不得大声喧哗和交头接耳，不得未经工作人员同意擅自离开等待地点。</w:t>
      </w:r>
    </w:p>
    <w:p w:rsidR="000E3DBD" w:rsidRPr="002F7A93" w:rsidRDefault="000E3DBD" w:rsidP="000E3DBD">
      <w:pPr>
        <w:spacing w:line="460" w:lineRule="exact"/>
        <w:ind w:firstLineChars="200" w:firstLine="600"/>
        <w:jc w:val="left"/>
        <w:rPr>
          <w:rFonts w:ascii="仿宋" w:eastAsia="仿宋" w:hAnsi="仿宋" w:cs="仿宋_GB2312" w:hint="eastAsia"/>
          <w:sz w:val="30"/>
          <w:szCs w:val="30"/>
        </w:rPr>
      </w:pPr>
      <w:r>
        <w:rPr>
          <w:rFonts w:ascii="仿宋" w:eastAsia="仿宋" w:hAnsi="仿宋" w:cs="仿宋_GB2312" w:hint="eastAsia"/>
          <w:sz w:val="30"/>
          <w:szCs w:val="30"/>
        </w:rPr>
        <w:t>10.</w:t>
      </w:r>
      <w:r w:rsidRPr="007C42C8">
        <w:rPr>
          <w:rFonts w:ascii="仿宋" w:eastAsia="仿宋" w:hAnsi="仿宋" w:cs="仿宋_GB2312" w:hint="eastAsia"/>
          <w:sz w:val="30"/>
          <w:szCs w:val="30"/>
        </w:rPr>
        <w:t>面试考生获得面试成绩通知单后，必须在最短的时间内离开面试考场50米以外，且不得大声喧哗和议论。</w:t>
      </w:r>
    </w:p>
    <w:p w:rsidR="00876469" w:rsidRPr="000E3DBD" w:rsidRDefault="000E3DBD" w:rsidP="000E3DBD"/>
    <w:sectPr w:rsidR="00876469" w:rsidRPr="000E3DBD" w:rsidSect="004534B8">
      <w:pgSz w:w="11906" w:h="16838"/>
      <w:pgMar w:top="851" w:right="1558" w:bottom="851"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DBD"/>
    <w:rsid w:val="000E3DBD"/>
    <w:rsid w:val="00921962"/>
    <w:rsid w:val="00B36771"/>
    <w:rsid w:val="00F22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2021-01-20T08:43:00Z</dcterms:created>
  <dcterms:modified xsi:type="dcterms:W3CDTF">2021-01-20T08:43:00Z</dcterms:modified>
</cp:coreProperties>
</file>