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spacing w:before="0" w:after="0" w:line="360" w:lineRule="auto"/>
        <w:ind w:right="420"/>
        <w:jc w:val="both"/>
        <w:outlineLvl w:val="9"/>
        <w:rPr>
          <w:rFonts w:ascii="仿宋_GB2312" w:hAnsi="宋体" w:eastAsia="仿宋_GB2312" w:cs="仿宋_GB2312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应聘岗位：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</w:t>
      </w:r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贵州中交荔榕高速公路有限公司</w:t>
      </w:r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应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聘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报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名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表</w:t>
      </w:r>
    </w:p>
    <w:p>
      <w:pPr>
        <w:wordWrap w:val="0"/>
        <w:spacing w:line="360" w:lineRule="auto"/>
        <w:ind w:right="-340" w:rightChars="-162"/>
        <w:jc w:val="righ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 w:cs="仿宋_GB2312"/>
          <w:b/>
          <w:bCs/>
          <w:kern w:val="0"/>
          <w:sz w:val="24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</w:rPr>
        <w:t>填表日期：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kern w:val="0"/>
        </w:rPr>
        <w:t>年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kern w:val="0"/>
        </w:rPr>
        <w:t>月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</w:rPr>
        <w:t>日</w:t>
      </w:r>
    </w:p>
    <w:tbl>
      <w:tblPr>
        <w:tblStyle w:val="6"/>
        <w:tblW w:w="9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4"/>
        <w:gridCol w:w="420"/>
        <w:gridCol w:w="283"/>
        <w:gridCol w:w="567"/>
        <w:gridCol w:w="284"/>
        <w:gridCol w:w="37"/>
        <w:gridCol w:w="105"/>
        <w:gridCol w:w="850"/>
        <w:gridCol w:w="851"/>
        <w:gridCol w:w="141"/>
        <w:gridCol w:w="780"/>
        <w:gridCol w:w="213"/>
        <w:gridCol w:w="567"/>
        <w:gridCol w:w="1275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一寸照片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身份证号 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学 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有何特长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期望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薪酬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参加社会保险情况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身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人事（学籍）档案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存放地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3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right="113" w:firstLine="843" w:firstLineChars="350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bookmarkStart w:id="0" w:name="_GoBack" w:colFirst="1" w:colLast="7"/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教育情况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XX年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XX月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-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XX年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X月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就读于X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X学校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X专业  XX学历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XX年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XX月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-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XX年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X月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就读于X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X学校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X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X专业  XX学历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（注：教育情况从高中开始填写）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工作情况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XX年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XX月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-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XX年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工作于XX公司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X部门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 xml:space="preserve">X岗位 </w:t>
            </w:r>
          </w:p>
          <w:p>
            <w:pPr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XX年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XX月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-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XX年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X月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工作于XX公司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X部门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X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>X岗位</w:t>
            </w:r>
          </w:p>
          <w:p>
            <w:pPr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（注：写近三家公司，时间不能间断）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>获奖情况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家庭主要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成员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与本人关系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150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学历证件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审查情况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其他说明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招聘部门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见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职位申请人声明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我保证我所陈述的过去工作记录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和其他事实完全属实。如有不实了，我将接受公司随时终止劳动关系的处理决定。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是否愿意服从调剂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（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                            本人签名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   年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月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5"/>
    <w:rsid w:val="000306C2"/>
    <w:rsid w:val="000A2613"/>
    <w:rsid w:val="00105891"/>
    <w:rsid w:val="001B4221"/>
    <w:rsid w:val="002C28E2"/>
    <w:rsid w:val="002F492B"/>
    <w:rsid w:val="00322143"/>
    <w:rsid w:val="004D3689"/>
    <w:rsid w:val="004E13F9"/>
    <w:rsid w:val="005067ED"/>
    <w:rsid w:val="0065038D"/>
    <w:rsid w:val="007C6A25"/>
    <w:rsid w:val="00887482"/>
    <w:rsid w:val="0093241A"/>
    <w:rsid w:val="009553D0"/>
    <w:rsid w:val="009B0967"/>
    <w:rsid w:val="00AA56EC"/>
    <w:rsid w:val="00B75EE7"/>
    <w:rsid w:val="00B9018A"/>
    <w:rsid w:val="00C463A5"/>
    <w:rsid w:val="00C72D9C"/>
    <w:rsid w:val="00CD1D13"/>
    <w:rsid w:val="00D40A67"/>
    <w:rsid w:val="00E46857"/>
    <w:rsid w:val="00E55B1D"/>
    <w:rsid w:val="00F41569"/>
    <w:rsid w:val="00F41E55"/>
    <w:rsid w:val="3B5F1A34"/>
    <w:rsid w:val="6C3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customStyle="1" w:styleId="10">
    <w:name w:val="样式 标题 1 + 居中"/>
    <w:basedOn w:val="2"/>
    <w:uiPriority w:val="99"/>
    <w:pPr>
      <w:jc w:val="center"/>
    </w:pPr>
  </w:style>
  <w:style w:type="character" w:customStyle="1" w:styleId="11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2020-04-06T03:18:00Z</dcterms:created>
  <dc:creator>LRGS</dc:creator>
  <cp:lastModifiedBy>LRGS</cp:lastModifiedBy>
  <cp:lastPrinted>2020-04-29T06:23:00Z</cp:lastPrinted>
  <dcterms:modified xsi:type="dcterms:W3CDTF">2021-01-29T02:45:36Z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