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rFonts w:ascii="方正小标宋简体" w:cs="方正小标宋简体" w:eastAsia="方正小标宋简体" w:hAnsi="方正小标宋简体" w:hint="eastAsia"/>
          <w:b w:val="false"/>
          <w:bCs w:val="false"/>
          <w:i w:val="false"/>
          <w:iCs w:val="false"/>
          <w:caps w:val="false"/>
          <w:color w:val="auto"/>
          <w:spacing w:val="0"/>
          <w:sz w:val="44"/>
          <w:szCs w:val="44"/>
        </w:rPr>
      </w:pPr>
      <w:r>
        <w:rPr>
          <w:rFonts w:ascii="方正小标宋简体" w:cs="方正小标宋简体" w:eastAsia="方正小标宋简体" w:hAnsi="方正小标宋简体" w:hint="eastAsia"/>
          <w:b w:val="false"/>
          <w:bCs w:val="false"/>
          <w:i w:val="false"/>
          <w:iCs w:val="false"/>
          <w:caps w:val="false"/>
          <w:color w:val="auto"/>
          <w:spacing w:val="0"/>
          <w:sz w:val="44"/>
          <w:szCs w:val="44"/>
        </w:rPr>
        <w:t>义龙新区</w:t>
      </w:r>
      <w:r>
        <w:rPr>
          <w:rFonts w:ascii="方正小标宋简体" w:cs="方正小标宋简体" w:eastAsia="方正小标宋简体" w:hAnsi="方正小标宋简体" w:hint="eastAsia"/>
          <w:b w:val="false"/>
          <w:bCs w:val="false"/>
          <w:i w:val="false"/>
          <w:iCs w:val="false"/>
          <w:caps w:val="false"/>
          <w:color w:val="auto"/>
          <w:spacing w:val="0"/>
          <w:sz w:val="44"/>
          <w:szCs w:val="44"/>
          <w:lang w:eastAsia="zh-CN"/>
        </w:rPr>
        <w:t>木咱</w:t>
      </w:r>
      <w:r>
        <w:rPr>
          <w:rFonts w:ascii="方正小标宋简体" w:cs="方正小标宋简体" w:eastAsia="方正小标宋简体" w:hAnsi="方正小标宋简体" w:hint="eastAsia"/>
          <w:b w:val="false"/>
          <w:bCs w:val="false"/>
          <w:i w:val="false"/>
          <w:iCs w:val="false"/>
          <w:caps w:val="false"/>
          <w:color w:val="auto"/>
          <w:spacing w:val="0"/>
          <w:sz w:val="44"/>
          <w:szCs w:val="44"/>
        </w:rPr>
        <w:t>镇人民政府面向社会公开招聘公益性岗位工作人员公告</w:t>
      </w:r>
    </w:p>
    <w:p>
      <w:pPr>
        <w:pStyle w:val="style0"/>
        <w:keepNext w:val="false"/>
        <w:keepLines w:val="false"/>
        <w:pageBreakBefore w:val="false"/>
        <w:widowControl w:val="false"/>
        <w:shd w:val="solid" w:color="ffffff" w:fill="auto"/>
        <w:kinsoku/>
        <w:wordWrap/>
        <w:overflowPunct/>
        <w:topLinePunct w:val="false"/>
        <w:autoSpaceDE/>
        <w:autoSpaceDN w:val="false"/>
        <w:bidi w:val="false"/>
        <w:adjustRightInd/>
        <w:snapToGrid/>
        <w:spacing w:before="150" w:lineRule="exact" w:line="560"/>
        <w:ind w:left="0" w:leftChars="0" w:right="0" w:rightChars="0" w:firstLine="640" w:firstLineChars="200"/>
        <w:textAlignment w:val="auto"/>
        <w:outlineLvl w:val="9"/>
        <w:rPr>
          <w:rFonts w:ascii="仿宋_GB2312" w:cs="仿宋_GB2312" w:eastAsia="仿宋_GB2312" w:hAnsi="仿宋_GB2312" w:hint="eastAsia"/>
          <w:b w:val="false"/>
          <w:i w:val="false"/>
          <w:snapToGrid/>
          <w:color w:val="000000"/>
          <w:sz w:val="32"/>
          <w:szCs w:val="32"/>
          <w:shd w:val="clear" w:color="auto" w:fill="ffffff"/>
          <w:lang w:eastAsia="zh-CN"/>
        </w:rPr>
      </w:pPr>
      <w:r>
        <w:rPr>
          <w:rFonts w:ascii="仿宋_GB2312" w:cs="仿宋_GB2312" w:eastAsia="仿宋_GB2312" w:hAnsi="仿宋_GB2312" w:hint="eastAsia"/>
          <w:b w:val="false"/>
          <w:i w:val="false"/>
          <w:snapToGrid/>
          <w:color w:val="000000"/>
          <w:sz w:val="32"/>
          <w:szCs w:val="32"/>
          <w:shd w:val="clear" w:color="auto" w:fill="ffffff"/>
        </w:rPr>
        <w:t>为进一步加强木咱镇</w:t>
      </w:r>
      <w:r>
        <w:rPr>
          <w:rFonts w:ascii="仿宋_GB2312" w:cs="仿宋_GB2312" w:eastAsia="仿宋_GB2312" w:hAnsi="仿宋_GB2312" w:hint="eastAsia"/>
          <w:b w:val="false"/>
          <w:i w:val="false"/>
          <w:snapToGrid/>
          <w:color w:val="000000"/>
          <w:sz w:val="32"/>
          <w:szCs w:val="32"/>
          <w:shd w:val="clear" w:color="auto" w:fill="ffffff"/>
          <w:lang w:eastAsia="zh-CN"/>
        </w:rPr>
        <w:t>人民政府</w:t>
      </w:r>
      <w:r>
        <w:rPr>
          <w:rFonts w:ascii="仿宋_GB2312" w:cs="仿宋_GB2312" w:eastAsia="仿宋_GB2312" w:hAnsi="仿宋_GB2312" w:hint="eastAsia"/>
          <w:b w:val="false"/>
          <w:i w:val="false"/>
          <w:snapToGrid/>
          <w:color w:val="000000"/>
          <w:sz w:val="32"/>
          <w:szCs w:val="32"/>
          <w:shd w:val="clear" w:color="auto" w:fill="ffffff"/>
        </w:rPr>
        <w:t>管理力量，提升乡镇管理</w:t>
      </w:r>
      <w:r>
        <w:rPr>
          <w:rFonts w:ascii="仿宋_GB2312" w:cs="仿宋_GB2312" w:eastAsia="仿宋_GB2312" w:hAnsi="仿宋_GB2312" w:hint="eastAsia"/>
          <w:b w:val="false"/>
          <w:i w:val="false"/>
          <w:snapToGrid/>
          <w:color w:val="000000"/>
          <w:sz w:val="32"/>
          <w:szCs w:val="32"/>
          <w:shd w:val="clear" w:color="auto" w:fill="ffffff"/>
          <w:lang w:eastAsia="zh-CN"/>
        </w:rPr>
        <w:t>服务</w:t>
      </w:r>
      <w:r>
        <w:rPr>
          <w:rFonts w:ascii="仿宋_GB2312" w:cs="仿宋_GB2312" w:eastAsia="仿宋_GB2312" w:hAnsi="仿宋_GB2312" w:hint="eastAsia"/>
          <w:b w:val="false"/>
          <w:i w:val="false"/>
          <w:snapToGrid/>
          <w:color w:val="000000"/>
          <w:sz w:val="32"/>
          <w:szCs w:val="32"/>
          <w:shd w:val="clear" w:color="auto" w:fill="ffffff"/>
        </w:rPr>
        <w:t>水平，促进地方经济发展。</w:t>
      </w:r>
      <w:r>
        <w:rPr>
          <w:rFonts w:ascii="仿宋_GB2312" w:cs="仿宋_GB2312" w:eastAsia="仿宋_GB2312" w:hAnsi="仿宋_GB2312" w:hint="eastAsia"/>
          <w:b w:val="false"/>
          <w:i w:val="false"/>
          <w:snapToGrid/>
          <w:color w:val="000000"/>
          <w:sz w:val="32"/>
          <w:szCs w:val="32"/>
          <w:shd w:val="clear" w:color="auto" w:fill="ffffff"/>
          <w:lang w:eastAsia="zh-CN"/>
        </w:rPr>
        <w:t>因</w:t>
      </w:r>
      <w:r>
        <w:rPr>
          <w:rFonts w:ascii="仿宋_GB2312" w:cs="仿宋_GB2312" w:eastAsia="仿宋_GB2312" w:hAnsi="仿宋_GB2312" w:hint="eastAsia"/>
          <w:b w:val="false"/>
          <w:i w:val="false"/>
          <w:snapToGrid/>
          <w:color w:val="000000"/>
          <w:sz w:val="32"/>
          <w:szCs w:val="32"/>
          <w:shd w:val="clear" w:color="auto" w:fill="ffffff"/>
        </w:rPr>
        <w:t>工作需要，经研究决定，木咱镇</w:t>
      </w:r>
      <w:r>
        <w:rPr>
          <w:rFonts w:ascii="仿宋_GB2312" w:cs="仿宋_GB2312" w:eastAsia="仿宋_GB2312" w:hAnsi="仿宋_GB2312" w:hint="eastAsia"/>
          <w:b w:val="false"/>
          <w:i w:val="false"/>
          <w:snapToGrid/>
          <w:color w:val="000000"/>
          <w:sz w:val="32"/>
          <w:szCs w:val="32"/>
          <w:shd w:val="clear" w:color="auto" w:fill="ffffff"/>
          <w:lang w:eastAsia="zh-CN"/>
        </w:rPr>
        <w:t>人民政府</w:t>
      </w:r>
      <w:r>
        <w:rPr>
          <w:rFonts w:ascii="仿宋_GB2312" w:cs="仿宋_GB2312" w:eastAsia="仿宋_GB2312" w:hAnsi="仿宋_GB2312" w:hint="eastAsia"/>
          <w:b w:val="false"/>
          <w:i w:val="false"/>
          <w:snapToGrid/>
          <w:color w:val="000000"/>
          <w:sz w:val="32"/>
          <w:szCs w:val="32"/>
          <w:shd w:val="clear" w:color="auto" w:fill="ffffff"/>
        </w:rPr>
        <w:t>面向社会公开招聘</w:t>
      </w:r>
      <w:r>
        <w:rPr>
          <w:rFonts w:ascii="仿宋_GB2312" w:cs="仿宋_GB2312" w:eastAsia="仿宋_GB2312" w:hAnsi="仿宋_GB2312" w:hint="eastAsia"/>
          <w:b w:val="false"/>
          <w:i w:val="false"/>
          <w:snapToGrid/>
          <w:color w:val="000000"/>
          <w:sz w:val="32"/>
          <w:szCs w:val="32"/>
          <w:shd w:val="clear" w:color="auto" w:fill="ffffff"/>
          <w:lang w:eastAsia="zh-CN"/>
        </w:rPr>
        <w:t>公益性岗位工作人员，</w:t>
      </w:r>
      <w:r>
        <w:rPr>
          <w:rFonts w:ascii="仿宋_GB2312" w:cs="仿宋_GB2312" w:eastAsia="仿宋_GB2312" w:hAnsi="仿宋_GB2312" w:hint="eastAsia"/>
          <w:b w:val="false"/>
          <w:i w:val="false"/>
          <w:snapToGrid/>
          <w:color w:val="000000"/>
          <w:sz w:val="32"/>
          <w:szCs w:val="32"/>
          <w:shd w:val="clear" w:color="auto" w:fill="ffffff"/>
        </w:rPr>
        <w:t>现将有关事宜公告如下</w:t>
      </w:r>
      <w:r>
        <w:rPr>
          <w:rFonts w:ascii="仿宋_GB2312" w:cs="仿宋_GB2312" w:eastAsia="仿宋_GB2312" w:hAnsi="仿宋_GB2312" w:hint="eastAsia"/>
          <w:b w:val="false"/>
          <w:i w:val="false"/>
          <w:snapToGrid/>
          <w:color w:val="000000"/>
          <w:sz w:val="32"/>
          <w:szCs w:val="32"/>
          <w:shd w:val="clear" w:color="auto" w:fill="ffffff"/>
          <w:lang w:eastAsia="zh-CN"/>
        </w:rPr>
        <w:t>：</w:t>
      </w:r>
    </w:p>
    <w:p>
      <w:pPr>
        <w:pStyle w:val="style0"/>
        <w:keepNext w:val="false"/>
        <w:keepLines w:val="false"/>
        <w:pageBreakBefore w:val="false"/>
        <w:widowControl w:val="false"/>
        <w:shd w:val="solid" w:color="ffffff" w:fill="auto"/>
        <w:kinsoku/>
        <w:wordWrap/>
        <w:overflowPunct/>
        <w:topLinePunct w:val="false"/>
        <w:autoSpaceDE/>
        <w:autoSpaceDN w:val="false"/>
        <w:bidi w:val="false"/>
        <w:adjustRightInd/>
        <w:snapToGrid/>
        <w:spacing w:before="150" w:lineRule="exact" w:line="560"/>
        <w:ind w:left="0" w:leftChars="0" w:right="0" w:rightChars="0" w:firstLine="640" w:firstLineChars="200"/>
        <w:textAlignment w:val="auto"/>
        <w:outlineLvl w:val="9"/>
        <w:rPr>
          <w:rFonts w:ascii="黑体" w:cs="黑体" w:eastAsia="黑体" w:hAnsi="黑体" w:hint="eastAsia"/>
          <w:b w:val="false"/>
          <w:bCs/>
          <w:i w:val="false"/>
          <w:snapToGrid/>
          <w:color w:val="333333"/>
          <w:sz w:val="32"/>
          <w:szCs w:val="32"/>
          <w:shd w:val="clear" w:color="auto" w:fill="ffffff"/>
        </w:rPr>
      </w:pPr>
      <w:r>
        <w:rPr>
          <w:rFonts w:ascii="黑体" w:cs="黑体" w:eastAsia="黑体" w:hAnsi="黑体" w:hint="eastAsia"/>
          <w:b w:val="false"/>
          <w:bCs/>
          <w:i w:val="false"/>
          <w:snapToGrid/>
          <w:color w:val="000000"/>
          <w:sz w:val="32"/>
          <w:szCs w:val="32"/>
          <w:shd w:val="clear" w:color="auto" w:fill="ffffff"/>
          <w:lang w:eastAsia="zh-CN"/>
        </w:rPr>
        <w:t>一、</w:t>
      </w:r>
      <w:r>
        <w:rPr>
          <w:rFonts w:ascii="黑体" w:cs="黑体" w:eastAsia="黑体" w:hAnsi="黑体" w:hint="eastAsia"/>
          <w:b w:val="false"/>
          <w:bCs/>
          <w:i w:val="false"/>
          <w:snapToGrid/>
          <w:color w:val="000000"/>
          <w:sz w:val="32"/>
          <w:szCs w:val="32"/>
          <w:shd w:val="clear" w:color="auto" w:fill="ffffff"/>
        </w:rPr>
        <w:t>招聘计划</w:t>
      </w:r>
    </w:p>
    <w:p>
      <w:pPr>
        <w:pStyle w:val="style0"/>
        <w:keepNext w:val="false"/>
        <w:keepLines w:val="false"/>
        <w:pageBreakBefore w:val="false"/>
        <w:widowControl w:val="false"/>
        <w:shd w:val="solid" w:color="ffffff" w:fill="auto"/>
        <w:kinsoku/>
        <w:wordWrap/>
        <w:overflowPunct/>
        <w:topLinePunct w:val="false"/>
        <w:autoSpaceDE/>
        <w:autoSpaceDN w:val="false"/>
        <w:bidi w:val="false"/>
        <w:adjustRightInd/>
        <w:snapToGrid/>
        <w:spacing w:before="150" w:lineRule="exact" w:line="560"/>
        <w:ind w:left="0" w:leftChars="0" w:right="0" w:rightChars="0" w:firstLine="640" w:firstLineChars="200"/>
        <w:textAlignment w:val="auto"/>
        <w:outlineLvl w:val="9"/>
        <w:rPr>
          <w:rFonts w:ascii="仿宋_GB2312" w:cs="仿宋_GB2312" w:eastAsia="仿宋_GB2312" w:hAnsi="仿宋_GB2312" w:hint="eastAsia"/>
          <w:b w:val="false"/>
          <w:i w:val="false"/>
          <w:snapToGrid/>
          <w:color w:val="000000"/>
          <w:sz w:val="32"/>
          <w:szCs w:val="32"/>
          <w:shd w:val="clear" w:color="auto" w:fill="ffffff"/>
          <w:lang w:val="en-US" w:eastAsia="zh-CN"/>
        </w:rPr>
      </w:pPr>
      <w:r>
        <w:rPr>
          <w:rFonts w:ascii="仿宋_GB2312" w:cs="仿宋_GB2312" w:eastAsia="仿宋_GB2312" w:hAnsi="仿宋_GB2312" w:hint="eastAsia"/>
          <w:b w:val="false"/>
          <w:i w:val="false"/>
          <w:snapToGrid/>
          <w:color w:val="000000"/>
          <w:sz w:val="32"/>
          <w:szCs w:val="32"/>
          <w:shd w:val="clear" w:color="auto" w:fill="ffffff"/>
        </w:rPr>
        <w:t>计划招聘义龙</w:t>
      </w:r>
      <w:r>
        <w:rPr>
          <w:rFonts w:ascii="仿宋_GB2312" w:cs="仿宋_GB2312" w:eastAsia="仿宋_GB2312" w:hAnsi="仿宋_GB2312" w:hint="eastAsia"/>
          <w:b w:val="false"/>
          <w:i w:val="false"/>
          <w:snapToGrid/>
          <w:color w:val="000000"/>
          <w:sz w:val="32"/>
          <w:szCs w:val="32"/>
          <w:shd w:val="clear" w:color="auto" w:fill="ffffff"/>
          <w:lang w:eastAsia="zh-CN"/>
        </w:rPr>
        <w:t>新区木咱镇公益性岗位人员</w:t>
      </w:r>
      <w:r>
        <w:rPr>
          <w:rFonts w:ascii="仿宋_GB2312" w:cs="仿宋_GB2312" w:eastAsia="仿宋_GB2312" w:hAnsi="仿宋_GB2312" w:hint="eastAsia"/>
          <w:b w:val="false"/>
          <w:i w:val="false"/>
          <w:snapToGrid/>
          <w:color w:val="000000"/>
          <w:sz w:val="32"/>
          <w:szCs w:val="32"/>
          <w:shd w:val="clear" w:color="auto" w:fill="ffffff"/>
          <w:lang w:val="en-US" w:eastAsia="zh-CN"/>
        </w:rPr>
        <w:t>3名。</w:t>
      </w:r>
    </w:p>
    <w:p>
      <w:pPr>
        <w:pStyle w:val="style0"/>
        <w:keepNext w:val="false"/>
        <w:keepLines w:val="false"/>
        <w:pageBreakBefore w:val="false"/>
        <w:widowControl w:val="false"/>
        <w:shd w:val="solid" w:color="ffffff" w:fill="auto"/>
        <w:kinsoku/>
        <w:wordWrap/>
        <w:overflowPunct/>
        <w:topLinePunct w:val="false"/>
        <w:autoSpaceDE/>
        <w:autoSpaceDN w:val="false"/>
        <w:bidi w:val="false"/>
        <w:adjustRightInd/>
        <w:snapToGrid/>
        <w:spacing w:before="150" w:lineRule="exact" w:line="560"/>
        <w:ind w:left="0" w:leftChars="0" w:right="0" w:rightChars="0" w:firstLine="640" w:firstLineChars="200"/>
        <w:textAlignment w:val="auto"/>
        <w:outlineLvl w:val="9"/>
        <w:rPr>
          <w:rFonts w:ascii="黑体" w:cs="黑体" w:eastAsia="黑体" w:hAnsi="黑体" w:hint="eastAsia"/>
          <w:b w:val="false"/>
          <w:bCs w:val="false"/>
          <w:i w:val="false"/>
          <w:snapToGrid/>
          <w:color w:val="000000"/>
          <w:sz w:val="32"/>
          <w:szCs w:val="32"/>
          <w:shd w:val="clear" w:color="auto" w:fill="ffffff"/>
        </w:rPr>
      </w:pPr>
      <w:r>
        <w:rPr>
          <w:rFonts w:ascii="黑体" w:cs="黑体" w:eastAsia="黑体" w:hAnsi="黑体" w:hint="eastAsia"/>
          <w:b w:val="false"/>
          <w:bCs w:val="false"/>
          <w:i w:val="false"/>
          <w:snapToGrid/>
          <w:color w:val="000000"/>
          <w:sz w:val="32"/>
          <w:szCs w:val="32"/>
          <w:shd w:val="clear" w:color="auto" w:fill="ffffff"/>
          <w:lang w:val="en-US" w:eastAsia="zh-CN"/>
        </w:rPr>
        <w:t>二、</w:t>
      </w:r>
      <w:r>
        <w:rPr>
          <w:rFonts w:ascii="黑体" w:cs="黑体" w:eastAsia="黑体" w:hAnsi="黑体" w:hint="eastAsia"/>
          <w:b w:val="false"/>
          <w:bCs w:val="false"/>
          <w:i w:val="false"/>
          <w:snapToGrid/>
          <w:color w:val="000000"/>
          <w:sz w:val="32"/>
          <w:szCs w:val="32"/>
          <w:shd w:val="clear" w:color="auto" w:fill="ffffff"/>
        </w:rPr>
        <w:t>招聘条件</w:t>
      </w:r>
    </w:p>
    <w:p>
      <w:pPr>
        <w:pStyle w:val="style0"/>
        <w:keepNext w:val="false"/>
        <w:keepLines w:val="false"/>
        <w:pageBreakBefore w:val="false"/>
        <w:widowControl w:val="false"/>
        <w:numPr>
          <w:ilvl w:val="0"/>
          <w:numId w:val="0"/>
        </w:numPr>
        <w:shd w:val="solid" w:color="ffffff" w:fill="auto"/>
        <w:kinsoku/>
        <w:wordWrap/>
        <w:overflowPunct/>
        <w:topLinePunct w:val="false"/>
        <w:autoSpaceDE/>
        <w:autoSpaceDN w:val="false"/>
        <w:bidi w:val="false"/>
        <w:adjustRightInd/>
        <w:snapToGrid/>
        <w:spacing w:before="150" w:lineRule="exact" w:line="560"/>
        <w:ind w:right="0" w:rightChars="0" w:firstLine="640" w:firstLineChars="200"/>
        <w:textAlignment w:val="auto"/>
        <w:outlineLvl w:val="9"/>
        <w:rPr>
          <w:rFonts w:ascii="仿宋_GB2312" w:cs="仿宋_GB2312" w:eastAsia="仿宋_GB2312" w:hAnsi="仿宋_GB2312" w:hint="eastAsia"/>
          <w:b w:val="false"/>
          <w:bCs/>
          <w:i w:val="false"/>
          <w:snapToGrid/>
          <w:color w:val="000000"/>
          <w:sz w:val="32"/>
          <w:szCs w:val="32"/>
          <w:shd w:val="clear" w:color="auto" w:fill="ffffff"/>
        </w:rPr>
      </w:pPr>
      <w:r>
        <w:rPr>
          <w:rFonts w:ascii="仿宋_GB2312" w:cs="仿宋_GB2312" w:eastAsia="仿宋_GB2312" w:hAnsi="仿宋_GB2312" w:hint="eastAsia"/>
          <w:b w:val="false"/>
          <w:i w:val="false"/>
          <w:snapToGrid/>
          <w:color w:val="000000"/>
          <w:sz w:val="32"/>
          <w:szCs w:val="32"/>
          <w:shd w:val="clear" w:color="auto" w:fill="ffffff"/>
          <w:lang w:val="en-US" w:eastAsia="zh-CN"/>
        </w:rPr>
        <w:t>（一）具有中华人民共和国国籍，拥护中国共产党的领导，热爱祖国，热爱社会主义，遵纪守法，具有良好品行，服从管理，无任何违纪违法记录；</w:t>
      </w:r>
    </w:p>
    <w:p>
      <w:pPr>
        <w:pStyle w:val="style0"/>
        <w:keepNext w:val="false"/>
        <w:keepLines w:val="false"/>
        <w:pageBreakBefore w:val="false"/>
        <w:widowControl w:val="false"/>
        <w:shd w:val="solid" w:color="ffffff" w:fill="auto"/>
        <w:kinsoku/>
        <w:wordWrap/>
        <w:overflowPunct/>
        <w:topLinePunct w:val="false"/>
        <w:autoSpaceDE/>
        <w:autoSpaceDN w:val="false"/>
        <w:bidi w:val="false"/>
        <w:adjustRightInd/>
        <w:snapToGrid/>
        <w:spacing w:before="150" w:lineRule="exact" w:line="560"/>
        <w:ind w:right="0" w:rightChars="0" w:firstLine="640" w:firstLineChars="200"/>
        <w:textAlignment w:val="auto"/>
        <w:outlineLvl w:val="9"/>
        <w:rPr>
          <w:rFonts w:ascii="仿宋_GB2312" w:cs="仿宋_GB2312" w:eastAsia="仿宋_GB2312" w:hAnsi="仿宋_GB2312" w:hint="eastAsia"/>
          <w:b w:val="false"/>
          <w:i w:val="false"/>
          <w:snapToGrid/>
          <w:color w:val="333333"/>
          <w:sz w:val="32"/>
          <w:szCs w:val="32"/>
          <w:shd w:val="clear" w:color="auto" w:fill="ffffff"/>
        </w:rPr>
      </w:pPr>
      <w:r>
        <w:rPr>
          <w:rFonts w:ascii="仿宋_GB2312" w:cs="仿宋_GB2312" w:eastAsia="仿宋_GB2312" w:hAnsi="仿宋_GB2312" w:hint="eastAsia"/>
          <w:b w:val="false"/>
          <w:i w:val="false"/>
          <w:snapToGrid/>
          <w:color w:val="000000"/>
          <w:sz w:val="32"/>
          <w:szCs w:val="32"/>
          <w:shd w:val="clear" w:color="auto" w:fill="ffffff"/>
          <w:lang w:eastAsia="zh-CN"/>
        </w:rPr>
        <w:t>（二）</w:t>
      </w:r>
      <w:r>
        <w:rPr>
          <w:rFonts w:ascii="仿宋_GB2312" w:cs="仿宋_GB2312" w:eastAsia="仿宋_GB2312" w:hAnsi="仿宋_GB2312" w:hint="eastAsia"/>
          <w:b w:val="false"/>
          <w:i w:val="false"/>
          <w:snapToGrid/>
          <w:color w:val="000000"/>
          <w:sz w:val="32"/>
          <w:szCs w:val="32"/>
          <w:shd w:val="clear" w:color="auto" w:fill="ffffff"/>
        </w:rPr>
        <w:t>国家承认学历</w:t>
      </w:r>
      <w:r>
        <w:rPr>
          <w:rFonts w:ascii="仿宋_GB2312" w:cs="仿宋_GB2312" w:eastAsia="仿宋_GB2312" w:hAnsi="仿宋_GB2312" w:hint="eastAsia"/>
          <w:b w:val="false"/>
          <w:i w:val="false"/>
          <w:snapToGrid/>
          <w:color w:val="000000"/>
          <w:sz w:val="32"/>
          <w:szCs w:val="32"/>
          <w:shd w:val="clear" w:color="auto" w:fill="ffffff"/>
          <w:lang w:eastAsia="zh-CN"/>
        </w:rPr>
        <w:t>的大学专科</w:t>
      </w:r>
      <w:r>
        <w:rPr>
          <w:rFonts w:ascii="仿宋_GB2312" w:cs="仿宋_GB2312" w:eastAsia="仿宋_GB2312" w:hAnsi="仿宋_GB2312" w:hint="eastAsia"/>
          <w:b w:val="false"/>
          <w:i w:val="false"/>
          <w:snapToGrid/>
          <w:color w:val="000000"/>
          <w:sz w:val="32"/>
          <w:szCs w:val="32"/>
          <w:shd w:val="clear" w:color="auto" w:fill="ffffff"/>
        </w:rPr>
        <w:t>毕业以上人员</w:t>
      </w:r>
      <w:r>
        <w:rPr>
          <w:rFonts w:ascii="仿宋_GB2312" w:cs="仿宋_GB2312" w:eastAsia="仿宋_GB2312" w:hAnsi="仿宋_GB2312" w:hint="eastAsia"/>
          <w:b w:val="false"/>
          <w:i w:val="false"/>
          <w:snapToGrid/>
          <w:color w:val="000000"/>
          <w:sz w:val="32"/>
          <w:szCs w:val="32"/>
          <w:shd w:val="clear" w:color="auto" w:fill="ffffff"/>
          <w:lang w:eastAsia="zh-CN"/>
        </w:rPr>
        <w:t>，专业不限，具</w:t>
      </w:r>
      <w:r>
        <w:rPr>
          <w:rFonts w:ascii="仿宋_GB2312" w:cs="仿宋_GB2312" w:eastAsia="仿宋_GB2312" w:hAnsi="仿宋_GB2312" w:hint="eastAsia"/>
          <w:b w:val="false"/>
          <w:i w:val="false"/>
          <w:snapToGrid/>
          <w:color w:val="000000"/>
          <w:sz w:val="32"/>
          <w:szCs w:val="32"/>
          <w:shd w:val="clear" w:color="auto" w:fill="ffffff"/>
        </w:rPr>
        <w:t>有驾照</w:t>
      </w:r>
      <w:r>
        <w:rPr>
          <w:rFonts w:ascii="仿宋_GB2312" w:cs="仿宋_GB2312" w:eastAsia="仿宋_GB2312" w:hAnsi="仿宋_GB2312" w:hint="eastAsia"/>
          <w:b w:val="false"/>
          <w:i w:val="false"/>
          <w:snapToGrid/>
          <w:color w:val="000000"/>
          <w:sz w:val="32"/>
          <w:szCs w:val="32"/>
          <w:shd w:val="clear" w:color="auto" w:fill="ffffff"/>
          <w:lang w:eastAsia="zh-CN"/>
        </w:rPr>
        <w:t>并熟练驾驶车辆且</w:t>
      </w:r>
      <w:r>
        <w:rPr>
          <w:rFonts w:ascii="仿宋_GB2312" w:cs="仿宋_GB2312" w:eastAsia="仿宋_GB2312" w:hAnsi="仿宋_GB2312" w:hint="eastAsia"/>
          <w:b w:val="false"/>
          <w:i w:val="false"/>
          <w:snapToGrid/>
          <w:color w:val="000000"/>
          <w:sz w:val="32"/>
          <w:szCs w:val="32"/>
          <w:shd w:val="clear" w:color="auto" w:fill="ffffff"/>
        </w:rPr>
        <w:t>驾龄一年以上</w:t>
      </w:r>
      <w:r>
        <w:rPr>
          <w:rFonts w:ascii="仿宋_GB2312" w:cs="仿宋_GB2312" w:eastAsia="仿宋_GB2312" w:hAnsi="仿宋_GB2312" w:hint="eastAsia"/>
          <w:b w:val="false"/>
          <w:i w:val="false"/>
          <w:snapToGrid/>
          <w:color w:val="000000"/>
          <w:sz w:val="32"/>
          <w:szCs w:val="32"/>
          <w:shd w:val="clear" w:color="auto" w:fill="ffffff"/>
          <w:lang w:eastAsia="zh-CN"/>
        </w:rPr>
        <w:t>优先；</w:t>
      </w:r>
    </w:p>
    <w:p>
      <w:pPr>
        <w:pStyle w:val="style0"/>
        <w:keepNext w:val="false"/>
        <w:keepLines w:val="false"/>
        <w:pageBreakBefore w:val="false"/>
        <w:widowControl w:val="false"/>
        <w:numPr>
          <w:ilvl w:val="0"/>
          <w:numId w:val="0"/>
        </w:numPr>
        <w:shd w:val="solid" w:color="ffffff" w:fill="auto"/>
        <w:kinsoku/>
        <w:wordWrap/>
        <w:overflowPunct/>
        <w:topLinePunct w:val="false"/>
        <w:autoSpaceDE/>
        <w:autoSpaceDN w:val="false"/>
        <w:bidi w:val="false"/>
        <w:adjustRightInd/>
        <w:snapToGrid/>
        <w:spacing w:before="150" w:lineRule="exact" w:line="560"/>
        <w:ind w:right="0" w:rightChars="0" w:firstLine="640" w:firstLineChars="200"/>
        <w:textAlignment w:val="auto"/>
        <w:outlineLvl w:val="9"/>
        <w:rPr>
          <w:rFonts w:ascii="仿宋_GB2312" w:cs="仿宋_GB2312" w:eastAsia="仿宋_GB2312" w:hAnsi="仿宋_GB2312" w:hint="eastAsia"/>
          <w:b w:val="false"/>
          <w:i w:val="false"/>
          <w:snapToGrid/>
          <w:color w:val="000000"/>
          <w:sz w:val="32"/>
          <w:szCs w:val="32"/>
          <w:shd w:val="clear" w:color="auto" w:fill="ffffff"/>
          <w:lang w:eastAsia="zh-CN"/>
        </w:rPr>
      </w:pPr>
      <w:r>
        <w:rPr>
          <w:rFonts w:ascii="仿宋_GB2312" w:cs="仿宋_GB2312" w:eastAsia="仿宋_GB2312" w:hAnsi="仿宋_GB2312" w:hint="eastAsia"/>
          <w:b w:val="false"/>
          <w:i w:val="false"/>
          <w:snapToGrid/>
          <w:color w:val="000000"/>
          <w:sz w:val="32"/>
          <w:szCs w:val="32"/>
          <w:shd w:val="clear" w:color="auto" w:fill="ffffff"/>
          <w:lang w:val="en-US" w:eastAsia="zh-CN"/>
        </w:rPr>
        <w:t>（三）身体健康，</w:t>
      </w:r>
      <w:r>
        <w:rPr>
          <w:rFonts w:ascii="仿宋_GB2312" w:cs="仿宋_GB2312" w:eastAsia="仿宋_GB2312" w:hAnsi="仿宋_GB2312" w:hint="eastAsia"/>
          <w:b w:val="false"/>
          <w:i w:val="false"/>
          <w:snapToGrid/>
          <w:color w:val="000000"/>
          <w:sz w:val="32"/>
          <w:szCs w:val="32"/>
          <w:shd w:val="clear" w:color="auto" w:fill="ffffff"/>
          <w:lang w:eastAsia="zh-CN"/>
        </w:rPr>
        <w:t>具有正常履行职责的身体条件和符合职位要求的工作能力；</w:t>
      </w:r>
    </w:p>
    <w:p>
      <w:pPr>
        <w:pStyle w:val="style0"/>
        <w:keepNext w:val="false"/>
        <w:keepLines w:val="false"/>
        <w:pageBreakBefore w:val="false"/>
        <w:widowControl w:val="false"/>
        <w:numPr>
          <w:ilvl w:val="0"/>
          <w:numId w:val="0"/>
        </w:numPr>
        <w:shd w:val="solid" w:color="ffffff" w:fill="auto"/>
        <w:kinsoku/>
        <w:wordWrap/>
        <w:overflowPunct/>
        <w:topLinePunct w:val="false"/>
        <w:autoSpaceDE/>
        <w:autoSpaceDN w:val="false"/>
        <w:bidi w:val="false"/>
        <w:adjustRightInd/>
        <w:snapToGrid/>
        <w:spacing w:before="150" w:lineRule="exact" w:line="560"/>
        <w:ind w:right="0" w:rightChars="0" w:firstLine="640" w:firstLineChars="200"/>
        <w:textAlignment w:val="auto"/>
        <w:outlineLvl w:val="9"/>
        <w:rPr>
          <w:rFonts w:ascii="仿宋_GB2312" w:cs="仿宋_GB2312" w:eastAsia="仿宋_GB2312" w:hAnsi="仿宋_GB2312" w:hint="eastAsia"/>
          <w:b w:val="false"/>
          <w:i w:val="false"/>
          <w:snapToGrid/>
          <w:color w:val="000000"/>
          <w:sz w:val="32"/>
          <w:szCs w:val="32"/>
          <w:shd w:val="clear" w:color="auto" w:fill="ffffff"/>
          <w:lang w:val="en-US" w:eastAsia="zh-CN"/>
        </w:rPr>
      </w:pPr>
      <w:r>
        <w:rPr>
          <w:rFonts w:ascii="仿宋_GB2312" w:cs="仿宋_GB2312" w:eastAsia="仿宋_GB2312" w:hAnsi="仿宋_GB2312" w:hint="eastAsia"/>
          <w:b w:val="false"/>
          <w:i w:val="false"/>
          <w:snapToGrid/>
          <w:color w:val="000000"/>
          <w:sz w:val="32"/>
          <w:szCs w:val="32"/>
          <w:shd w:val="clear" w:color="auto" w:fill="ffffff"/>
          <w:lang w:val="en-US" w:eastAsia="zh-CN"/>
        </w:rPr>
        <w:t>（四）持有就业困难认定证明，就业困难人员类别（符合以下一类即可）：</w:t>
      </w:r>
    </w:p>
    <w:p>
      <w:pPr>
        <w:pStyle w:val="style0"/>
        <w:keepNext w:val="false"/>
        <w:keepLines w:val="false"/>
        <w:pageBreakBefore w:val="false"/>
        <w:widowControl w:val="false"/>
        <w:numPr>
          <w:ilvl w:val="0"/>
          <w:numId w:val="0"/>
        </w:numPr>
        <w:shd w:val="solid" w:color="ffffff" w:fill="auto"/>
        <w:kinsoku/>
        <w:wordWrap/>
        <w:overflowPunct/>
        <w:topLinePunct w:val="false"/>
        <w:autoSpaceDE/>
        <w:autoSpaceDN w:val="false"/>
        <w:bidi w:val="false"/>
        <w:adjustRightInd/>
        <w:snapToGrid/>
        <w:spacing w:before="150" w:lineRule="exact" w:line="560"/>
        <w:ind w:right="0" w:rightChars="0" w:firstLine="640" w:firstLineChars="200"/>
        <w:textAlignment w:val="auto"/>
        <w:outlineLvl w:val="9"/>
        <w:rPr>
          <w:rFonts w:ascii="仿宋_GB2312" w:cs="仿宋_GB2312" w:eastAsia="仿宋_GB2312" w:hAnsi="仿宋_GB2312" w:hint="eastAsia"/>
          <w:b w:val="false"/>
          <w:bCs/>
          <w:i w:val="false"/>
          <w:snapToGrid/>
          <w:color w:val="000000"/>
          <w:sz w:val="32"/>
          <w:szCs w:val="32"/>
          <w:shd w:val="clear" w:color="auto" w:fill="ffffff"/>
        </w:rPr>
      </w:pPr>
      <w:r>
        <w:rPr>
          <w:rFonts w:ascii="仿宋_GB2312" w:cs="仿宋_GB2312" w:eastAsia="仿宋_GB2312" w:hAnsi="仿宋_GB2312" w:hint="eastAsia"/>
          <w:b w:val="false"/>
          <w:i w:val="false"/>
          <w:snapToGrid/>
          <w:color w:val="000000"/>
          <w:sz w:val="32"/>
          <w:szCs w:val="32"/>
          <w:shd w:val="clear" w:color="auto" w:fill="ffffff"/>
          <w:lang w:val="en-US" w:eastAsia="zh-CN"/>
        </w:rPr>
        <w:t xml:space="preserve"> 1、</w:t>
      </w:r>
      <w:r>
        <w:rPr>
          <w:rFonts w:ascii="仿宋_GB2312" w:cs="仿宋_GB2312" w:eastAsia="仿宋_GB2312" w:hAnsi="仿宋_GB2312" w:hint="eastAsia"/>
          <w:b w:val="false"/>
          <w:bCs/>
          <w:i w:val="false"/>
          <w:snapToGrid/>
          <w:color w:val="000000"/>
          <w:sz w:val="32"/>
          <w:szCs w:val="32"/>
          <w:shd w:val="clear" w:color="auto" w:fill="ffffff"/>
        </w:rPr>
        <w:t>就业困难人员。(1)男年满50周岁、女年满40周岁及以上失业人员;(2)持《残疾证》的残疾失业人员:(3)享受最低生活保障的失业人员:(4)连续失业一年以上的长期失业人员;(5)失去土地的农民转为城镇户口的失业人员;(6)就业困难的高校毕业生;(7)省人民政府确定的其他就业困难人员。</w:t>
      </w:r>
    </w:p>
    <w:p>
      <w:pPr>
        <w:pStyle w:val="style0"/>
        <w:keepNext w:val="false"/>
        <w:keepLines w:val="false"/>
        <w:pageBreakBefore w:val="false"/>
        <w:widowControl w:val="false"/>
        <w:numPr>
          <w:ilvl w:val="0"/>
          <w:numId w:val="0"/>
        </w:numPr>
        <w:shd w:val="solid" w:color="ffffff" w:fill="auto"/>
        <w:kinsoku/>
        <w:wordWrap/>
        <w:overflowPunct/>
        <w:topLinePunct w:val="false"/>
        <w:autoSpaceDE/>
        <w:autoSpaceDN w:val="false"/>
        <w:bidi w:val="false"/>
        <w:adjustRightInd/>
        <w:snapToGrid/>
        <w:spacing w:before="150" w:lineRule="exact" w:line="560"/>
        <w:ind w:right="0" w:rightChars="0" w:firstLine="640" w:firstLineChars="200"/>
        <w:textAlignment w:val="auto"/>
        <w:outlineLvl w:val="9"/>
        <w:rPr>
          <w:rFonts w:ascii="仿宋_GB2312" w:cs="仿宋_GB2312" w:eastAsia="仿宋_GB2312" w:hAnsi="仿宋_GB2312" w:hint="eastAsia"/>
          <w:b w:val="false"/>
          <w:bCs/>
          <w:i w:val="false"/>
          <w:snapToGrid/>
          <w:color w:val="000000"/>
          <w:sz w:val="32"/>
          <w:szCs w:val="32"/>
          <w:shd w:val="clear" w:color="auto" w:fill="ffffff"/>
        </w:rPr>
      </w:pPr>
      <w:r>
        <w:rPr>
          <w:rFonts w:ascii="仿宋_GB2312" w:cs="仿宋_GB2312" w:eastAsia="仿宋_GB2312" w:hAnsi="仿宋_GB2312" w:hint="eastAsia"/>
          <w:b w:val="false"/>
          <w:bCs/>
          <w:i w:val="false"/>
          <w:snapToGrid/>
          <w:color w:val="000000"/>
          <w:sz w:val="32"/>
          <w:szCs w:val="32"/>
          <w:shd w:val="clear" w:color="auto" w:fill="ffffff"/>
        </w:rPr>
        <w:t>就业困难的高校毕业生具体包括:①城镇零就业家庭或享受最低生活保障家庭的高校毕业生;②在校期间申请并获得了助学贷款的高校毕业生;③父母双方(单方)持《残疾证》，全部或部分丧失劳动能力或本人持《残疾证》的高校毕业生;④学生在校期间家庭发生重大变故或灾难，经民政部门认定属社会扶助对象的高校毕业生;登记失业一年以上仍未就业的高校毕业生。</w:t>
      </w:r>
    </w:p>
    <w:p>
      <w:pPr>
        <w:pStyle w:val="style0"/>
        <w:keepNext w:val="false"/>
        <w:keepLines w:val="false"/>
        <w:pageBreakBefore w:val="false"/>
        <w:widowControl w:val="false"/>
        <w:numPr>
          <w:ilvl w:val="0"/>
          <w:numId w:val="0"/>
        </w:numPr>
        <w:shd w:val="solid" w:color="ffffff" w:fill="auto"/>
        <w:kinsoku/>
        <w:wordWrap/>
        <w:overflowPunct/>
        <w:topLinePunct w:val="false"/>
        <w:autoSpaceDE/>
        <w:autoSpaceDN w:val="false"/>
        <w:bidi w:val="false"/>
        <w:adjustRightInd/>
        <w:snapToGrid/>
        <w:spacing w:before="150" w:lineRule="exact" w:line="560"/>
        <w:ind w:right="0" w:rightChars="0" w:firstLine="640" w:firstLineChars="200"/>
        <w:textAlignment w:val="auto"/>
        <w:outlineLvl w:val="9"/>
        <w:rPr>
          <w:rFonts w:ascii="仿宋_GB2312" w:cs="仿宋_GB2312" w:eastAsia="仿宋_GB2312" w:hAnsi="仿宋_GB2312" w:hint="eastAsia"/>
          <w:b w:val="false"/>
          <w:bCs/>
          <w:i w:val="false"/>
          <w:snapToGrid/>
          <w:color w:val="000000"/>
          <w:sz w:val="32"/>
          <w:szCs w:val="32"/>
          <w:shd w:val="clear" w:color="auto" w:fill="ffffff"/>
        </w:rPr>
      </w:pPr>
      <w:r>
        <w:rPr>
          <w:rFonts w:ascii="仿宋_GB2312" w:cs="仿宋_GB2312" w:eastAsia="仿宋_GB2312" w:hAnsi="仿宋_GB2312" w:hint="eastAsia"/>
          <w:b w:val="false"/>
          <w:bCs/>
          <w:i w:val="false"/>
          <w:snapToGrid/>
          <w:color w:val="000000"/>
          <w:sz w:val="32"/>
          <w:szCs w:val="32"/>
          <w:shd w:val="clear" w:color="auto" w:fill="ffffff"/>
          <w:lang w:val="en-US" w:eastAsia="zh-CN"/>
        </w:rPr>
        <w:t>2、</w:t>
      </w:r>
      <w:r>
        <w:rPr>
          <w:rFonts w:ascii="仿宋_GB2312" w:cs="仿宋_GB2312" w:eastAsia="仿宋_GB2312" w:hAnsi="仿宋_GB2312" w:hint="eastAsia"/>
          <w:b w:val="false"/>
          <w:bCs/>
          <w:i w:val="false"/>
          <w:snapToGrid/>
          <w:color w:val="000000"/>
          <w:sz w:val="32"/>
          <w:szCs w:val="32"/>
          <w:shd w:val="clear" w:color="auto" w:fill="ffffff"/>
        </w:rPr>
        <w:t>零就业家庭成员。是指法定劳动年龄内的家庭人员均处于失业状况的城市居民家庭中的登记失业人员。</w:t>
      </w:r>
    </w:p>
    <w:p>
      <w:pPr>
        <w:pStyle w:val="style0"/>
        <w:keepNext w:val="false"/>
        <w:keepLines w:val="false"/>
        <w:pageBreakBefore w:val="false"/>
        <w:widowControl w:val="false"/>
        <w:numPr>
          <w:ilvl w:val="0"/>
          <w:numId w:val="0"/>
        </w:numPr>
        <w:shd w:val="solid" w:color="ffffff" w:fill="auto"/>
        <w:kinsoku/>
        <w:wordWrap/>
        <w:overflowPunct/>
        <w:topLinePunct w:val="false"/>
        <w:autoSpaceDE/>
        <w:autoSpaceDN w:val="false"/>
        <w:bidi w:val="false"/>
        <w:adjustRightInd/>
        <w:snapToGrid/>
        <w:spacing w:before="150" w:lineRule="exact" w:line="560"/>
        <w:ind w:right="0" w:rightChars="0" w:firstLine="640" w:firstLineChars="200"/>
        <w:textAlignment w:val="auto"/>
        <w:outlineLvl w:val="9"/>
        <w:rPr>
          <w:rFonts w:ascii="黑体" w:cs="黑体" w:eastAsia="黑体" w:hAnsi="黑体" w:hint="eastAsia"/>
          <w:b w:val="false"/>
          <w:bCs w:val="false"/>
          <w:i w:val="false"/>
          <w:snapToGrid/>
          <w:color w:val="000000"/>
          <w:sz w:val="32"/>
          <w:szCs w:val="32"/>
          <w:shd w:val="clear" w:color="auto" w:fill="ffffff"/>
          <w:lang w:val="en-US" w:eastAsia="zh-CN"/>
        </w:rPr>
      </w:pPr>
      <w:r>
        <w:rPr>
          <w:rFonts w:ascii="黑体" w:cs="黑体" w:eastAsia="黑体" w:hAnsi="黑体" w:hint="eastAsia"/>
          <w:b w:val="false"/>
          <w:bCs w:val="false"/>
          <w:i w:val="false"/>
          <w:snapToGrid/>
          <w:color w:val="000000"/>
          <w:sz w:val="32"/>
          <w:szCs w:val="32"/>
          <w:shd w:val="clear" w:color="auto" w:fill="ffffff"/>
          <w:lang w:val="en-US" w:eastAsia="zh-CN"/>
        </w:rPr>
        <w:t>三、</w:t>
      </w:r>
      <w:r>
        <w:rPr>
          <w:rFonts w:ascii="黑体" w:cs="黑体" w:eastAsia="黑体" w:hAnsi="黑体" w:hint="eastAsia"/>
          <w:b w:val="false"/>
          <w:bCs w:val="false"/>
          <w:i w:val="false"/>
          <w:snapToGrid/>
          <w:color w:val="000000"/>
          <w:sz w:val="32"/>
          <w:szCs w:val="32"/>
          <w:shd w:val="clear" w:color="auto" w:fill="ffffff"/>
          <w:lang w:eastAsia="zh-CN"/>
        </w:rPr>
        <w:t>报名办法</w:t>
      </w:r>
    </w:p>
    <w:p>
      <w:pPr>
        <w:pStyle w:val="style0"/>
        <w:keepNext w:val="false"/>
        <w:keepLines w:val="false"/>
        <w:pageBreakBefore w:val="false"/>
        <w:widowControl w:val="false"/>
        <w:numPr>
          <w:ilvl w:val="0"/>
          <w:numId w:val="0"/>
        </w:numPr>
        <w:shd w:val="solid" w:color="ffffff" w:fill="auto"/>
        <w:kinsoku/>
        <w:wordWrap/>
        <w:overflowPunct/>
        <w:topLinePunct w:val="false"/>
        <w:autoSpaceDE/>
        <w:autoSpaceDN w:val="false"/>
        <w:bidi w:val="false"/>
        <w:adjustRightInd/>
        <w:snapToGrid/>
        <w:spacing w:before="150" w:lineRule="exact" w:line="560"/>
        <w:ind w:right="0" w:rightChars="0" w:firstLine="640" w:firstLineChars="200"/>
        <w:textAlignment w:val="auto"/>
        <w:outlineLvl w:val="9"/>
        <w:rPr>
          <w:rFonts w:ascii="仿宋_GB2312" w:cs="仿宋_GB2312" w:eastAsia="仿宋_GB2312" w:hAnsi="仿宋_GB2312" w:hint="eastAsia"/>
          <w:b w:val="false"/>
          <w:i w:val="false"/>
          <w:snapToGrid/>
          <w:color w:val="000000"/>
          <w:sz w:val="32"/>
          <w:szCs w:val="32"/>
          <w:shd w:val="clear" w:color="auto" w:fill="ffffff"/>
          <w:lang w:eastAsia="zh-CN"/>
        </w:rPr>
      </w:pPr>
      <w:r>
        <w:rPr>
          <w:rFonts w:ascii="仿宋_GB2312" w:cs="仿宋_GB2312" w:eastAsia="仿宋_GB2312" w:hAnsi="仿宋_GB2312" w:hint="eastAsia"/>
          <w:b w:val="false"/>
          <w:i w:val="false"/>
          <w:snapToGrid/>
          <w:color w:val="000000"/>
          <w:sz w:val="32"/>
          <w:szCs w:val="32"/>
          <w:shd w:val="clear" w:color="auto" w:fill="ffffff"/>
          <w:lang w:eastAsia="zh-CN"/>
        </w:rPr>
        <w:t>（一）报名时间</w:t>
      </w:r>
      <w:r>
        <w:rPr>
          <w:rFonts w:ascii="仿宋_GB2312" w:cs="仿宋_GB2312" w:eastAsia="仿宋_GB2312" w:hAnsi="仿宋_GB2312" w:hint="eastAsia"/>
          <w:b w:val="false"/>
          <w:i w:val="false"/>
          <w:snapToGrid/>
          <w:color w:val="000000"/>
          <w:sz w:val="32"/>
          <w:szCs w:val="32"/>
          <w:shd w:val="clear" w:color="auto" w:fill="ffffff"/>
          <w:lang w:val="en-US" w:eastAsia="zh-CN"/>
        </w:rPr>
        <w:t>:</w:t>
      </w:r>
      <w:r>
        <w:rPr>
          <w:rFonts w:ascii="仿宋_GB2312" w:cs="仿宋_GB2312" w:eastAsia="仿宋_GB2312" w:hAnsi="仿宋_GB2312" w:hint="eastAsia"/>
          <w:b w:val="false"/>
          <w:i w:val="false"/>
          <w:snapToGrid/>
          <w:color w:val="000000"/>
          <w:sz w:val="32"/>
          <w:szCs w:val="32"/>
          <w:shd w:val="clear" w:color="auto" w:fill="ffffff"/>
          <w:lang w:eastAsia="zh-CN"/>
        </w:rPr>
        <w:t>20</w:t>
      </w:r>
      <w:r>
        <w:rPr>
          <w:rFonts w:ascii="仿宋_GB2312" w:cs="仿宋_GB2312" w:eastAsia="仿宋_GB2312" w:hAnsi="仿宋_GB2312" w:hint="eastAsia"/>
          <w:b w:val="false"/>
          <w:i w:val="false"/>
          <w:snapToGrid/>
          <w:color w:val="000000"/>
          <w:sz w:val="32"/>
          <w:szCs w:val="32"/>
          <w:shd w:val="clear" w:color="auto" w:fill="ffffff"/>
          <w:lang w:val="en-US" w:eastAsia="zh-CN"/>
        </w:rPr>
        <w:t>22</w:t>
      </w:r>
      <w:r>
        <w:rPr>
          <w:rFonts w:ascii="仿宋_GB2312" w:cs="仿宋_GB2312" w:eastAsia="仿宋_GB2312" w:hAnsi="仿宋_GB2312" w:hint="eastAsia"/>
          <w:b w:val="false"/>
          <w:i w:val="false"/>
          <w:snapToGrid/>
          <w:color w:val="000000"/>
          <w:sz w:val="32"/>
          <w:szCs w:val="32"/>
          <w:shd w:val="clear" w:color="auto" w:fill="ffffff"/>
          <w:lang w:eastAsia="zh-CN"/>
        </w:rPr>
        <w:t>年</w:t>
      </w:r>
      <w:r>
        <w:rPr>
          <w:rFonts w:ascii="仿宋_GB2312" w:cs="仿宋_GB2312" w:eastAsia="仿宋_GB2312" w:hAnsi="仿宋_GB2312" w:hint="eastAsia"/>
          <w:b w:val="false"/>
          <w:i w:val="false"/>
          <w:snapToGrid/>
          <w:color w:val="000000"/>
          <w:sz w:val="32"/>
          <w:szCs w:val="32"/>
          <w:shd w:val="clear" w:color="auto" w:fill="ffffff"/>
          <w:lang w:val="en-US" w:eastAsia="zh-CN"/>
        </w:rPr>
        <w:t>1</w:t>
      </w:r>
      <w:r>
        <w:rPr>
          <w:rFonts w:ascii="仿宋_GB2312" w:cs="仿宋_GB2312" w:eastAsia="仿宋_GB2312" w:hAnsi="仿宋_GB2312" w:hint="eastAsia"/>
          <w:b w:val="false"/>
          <w:i w:val="false"/>
          <w:snapToGrid/>
          <w:color w:val="000000"/>
          <w:sz w:val="32"/>
          <w:szCs w:val="32"/>
          <w:shd w:val="clear" w:color="auto" w:fill="ffffff"/>
        </w:rPr>
        <w:t>月</w:t>
      </w:r>
      <w:r>
        <w:rPr>
          <w:rFonts w:ascii="仿宋_GB2312" w:cs="仿宋_GB2312" w:eastAsia="仿宋_GB2312" w:hAnsi="仿宋_GB2312" w:hint="eastAsia"/>
          <w:b w:val="false"/>
          <w:i w:val="false"/>
          <w:snapToGrid/>
          <w:color w:val="000000"/>
          <w:sz w:val="32"/>
          <w:szCs w:val="32"/>
          <w:shd w:val="clear" w:color="auto" w:fill="ffffff"/>
          <w:lang w:val="en-US" w:eastAsia="zh-CN"/>
        </w:rPr>
        <w:t>18</w:t>
      </w:r>
      <w:r>
        <w:rPr>
          <w:rFonts w:ascii="仿宋_GB2312" w:cs="仿宋_GB2312" w:eastAsia="仿宋_GB2312" w:hAnsi="仿宋_GB2312" w:hint="eastAsia"/>
          <w:b w:val="false"/>
          <w:i w:val="false"/>
          <w:snapToGrid/>
          <w:color w:val="000000"/>
          <w:sz w:val="32"/>
          <w:szCs w:val="32"/>
          <w:shd w:val="clear" w:color="auto" w:fill="ffffff"/>
        </w:rPr>
        <w:t>日至</w:t>
      </w:r>
      <w:r>
        <w:rPr>
          <w:rFonts w:ascii="仿宋_GB2312" w:cs="仿宋_GB2312" w:eastAsia="仿宋_GB2312" w:hAnsi="仿宋_GB2312" w:hint="eastAsia"/>
          <w:b w:val="false"/>
          <w:i w:val="false"/>
          <w:snapToGrid/>
          <w:color w:val="000000"/>
          <w:sz w:val="32"/>
          <w:szCs w:val="32"/>
          <w:shd w:val="clear" w:color="auto" w:fill="ffffff"/>
          <w:lang w:val="en-US" w:eastAsia="zh-CN"/>
        </w:rPr>
        <w:t>1月21</w:t>
      </w:r>
      <w:r>
        <w:rPr>
          <w:rFonts w:ascii="仿宋_GB2312" w:cs="仿宋_GB2312" w:eastAsia="仿宋_GB2312" w:hAnsi="仿宋_GB2312" w:hint="eastAsia"/>
          <w:b w:val="false"/>
          <w:i w:val="false"/>
          <w:snapToGrid/>
          <w:color w:val="000000"/>
          <w:sz w:val="32"/>
          <w:szCs w:val="32"/>
          <w:shd w:val="clear" w:color="auto" w:fill="ffffff"/>
        </w:rPr>
        <w:t>日，上午</w:t>
      </w:r>
      <w:r>
        <w:rPr>
          <w:rFonts w:ascii="仿宋_GB2312" w:cs="仿宋_GB2312" w:eastAsia="仿宋_GB2312" w:hAnsi="仿宋_GB2312" w:hint="eastAsia"/>
          <w:b w:val="false"/>
          <w:i w:val="false"/>
          <w:snapToGrid/>
          <w:color w:val="000000"/>
          <w:sz w:val="32"/>
          <w:szCs w:val="32"/>
          <w:shd w:val="clear" w:color="auto" w:fill="ffffff"/>
          <w:lang w:eastAsia="zh-CN"/>
        </w:rPr>
        <w:t>8：30-12:00，下午2:30-5:30。</w:t>
      </w:r>
    </w:p>
    <w:p>
      <w:pPr>
        <w:pStyle w:val="style0"/>
        <w:keepNext w:val="false"/>
        <w:keepLines w:val="false"/>
        <w:pageBreakBefore w:val="false"/>
        <w:widowControl w:val="false"/>
        <w:numPr>
          <w:ilvl w:val="0"/>
          <w:numId w:val="0"/>
        </w:numPr>
        <w:shd w:val="solid" w:color="ffffff" w:fill="auto"/>
        <w:kinsoku/>
        <w:wordWrap/>
        <w:overflowPunct/>
        <w:topLinePunct w:val="false"/>
        <w:autoSpaceDE/>
        <w:autoSpaceDN w:val="false"/>
        <w:bidi w:val="false"/>
        <w:adjustRightInd/>
        <w:snapToGrid/>
        <w:spacing w:before="150" w:lineRule="exact" w:line="560"/>
        <w:ind w:right="0" w:rightChars="0" w:firstLine="640" w:firstLineChars="200"/>
        <w:textAlignment w:val="auto"/>
        <w:outlineLvl w:val="9"/>
        <w:rPr>
          <w:rFonts w:ascii="仿宋_GB2312" w:cs="仿宋_GB2312" w:eastAsia="仿宋_GB2312" w:hAnsi="仿宋_GB2312" w:hint="eastAsia"/>
          <w:b w:val="false"/>
          <w:i w:val="false"/>
          <w:snapToGrid/>
          <w:color w:val="000000"/>
          <w:sz w:val="32"/>
          <w:szCs w:val="32"/>
          <w:shd w:val="clear" w:color="auto" w:fill="ffffff"/>
        </w:rPr>
      </w:pPr>
      <w:r>
        <w:rPr>
          <w:rFonts w:ascii="仿宋_GB2312" w:cs="仿宋_GB2312" w:eastAsia="仿宋_GB2312" w:hAnsi="仿宋_GB2312" w:hint="eastAsia"/>
          <w:b w:val="false"/>
          <w:i w:val="false"/>
          <w:snapToGrid/>
          <w:color w:val="000000"/>
          <w:sz w:val="32"/>
          <w:szCs w:val="32"/>
          <w:shd w:val="clear" w:color="auto" w:fill="ffffff"/>
          <w:lang w:eastAsia="zh-CN"/>
        </w:rPr>
        <w:t>（二）报名方式：网上报名或现场报名（现场报名地点：木咱镇人民政府党政办）。</w:t>
      </w:r>
    </w:p>
    <w:p>
      <w:pPr>
        <w:pStyle w:val="style0"/>
        <w:keepNext w:val="false"/>
        <w:keepLines w:val="false"/>
        <w:pageBreakBefore w:val="false"/>
        <w:widowControl w:val="false"/>
        <w:numPr>
          <w:ilvl w:val="0"/>
          <w:numId w:val="0"/>
        </w:numPr>
        <w:shd w:val="solid" w:color="ffffff" w:fill="auto"/>
        <w:kinsoku/>
        <w:wordWrap/>
        <w:overflowPunct/>
        <w:topLinePunct w:val="false"/>
        <w:autoSpaceDE/>
        <w:autoSpaceDN w:val="false"/>
        <w:bidi w:val="false"/>
        <w:adjustRightInd/>
        <w:snapToGrid/>
        <w:spacing w:before="150" w:lineRule="exact" w:line="560"/>
        <w:ind w:right="0" w:rightChars="0" w:firstLine="640" w:firstLineChars="200"/>
        <w:textAlignment w:val="auto"/>
        <w:outlineLvl w:val="9"/>
        <w:rPr>
          <w:rFonts w:ascii="仿宋_GB2312" w:cs="仿宋_GB2312" w:eastAsia="仿宋_GB2312" w:hAnsi="仿宋_GB2312" w:hint="eastAsia"/>
          <w:b w:val="false"/>
          <w:i w:val="false"/>
          <w:snapToGrid/>
          <w:color w:val="000000"/>
          <w:sz w:val="32"/>
          <w:szCs w:val="32"/>
          <w:shd w:val="clear" w:color="auto" w:fill="ffffff"/>
          <w:lang w:eastAsia="zh-CN"/>
        </w:rPr>
      </w:pPr>
      <w:r>
        <w:rPr>
          <w:rFonts w:ascii="仿宋_GB2312" w:cs="仿宋_GB2312" w:eastAsia="仿宋_GB2312" w:hAnsi="仿宋_GB2312" w:hint="eastAsia"/>
          <w:b w:val="false"/>
          <w:i w:val="false"/>
          <w:snapToGrid/>
          <w:color w:val="000000"/>
          <w:sz w:val="32"/>
          <w:szCs w:val="32"/>
          <w:shd w:val="clear" w:color="auto" w:fill="ffffff"/>
          <w:lang w:eastAsia="zh-CN"/>
        </w:rPr>
        <w:t>（三）报名要求：网上报名者需填报报名表发送到指定邮箱；现场报名者</w:t>
      </w:r>
      <w:r>
        <w:rPr>
          <w:rFonts w:ascii="仿宋_GB2312" w:cs="仿宋_GB2312" w:eastAsia="仿宋_GB2312" w:hAnsi="仿宋_GB2312" w:hint="eastAsia"/>
          <w:b w:val="false"/>
          <w:i w:val="false"/>
          <w:snapToGrid/>
          <w:color w:val="000000"/>
          <w:sz w:val="32"/>
          <w:szCs w:val="32"/>
          <w:shd w:val="clear" w:color="auto" w:fill="ffffff"/>
        </w:rPr>
        <w:t>本人身份证、户口簿、毕业证等原件和复印件一式一份以及近期一寸免冠彩照</w:t>
      </w:r>
      <w:r>
        <w:rPr>
          <w:rFonts w:ascii="仿宋_GB2312" w:cs="仿宋_GB2312" w:eastAsia="仿宋_GB2312" w:hAnsi="仿宋_GB2312" w:hint="eastAsia"/>
          <w:b w:val="false"/>
          <w:i w:val="false"/>
          <w:snapToGrid/>
          <w:color w:val="000000"/>
          <w:sz w:val="32"/>
          <w:szCs w:val="32"/>
          <w:shd w:val="clear" w:color="auto" w:fill="ffffff"/>
          <w:lang w:eastAsia="zh-CN"/>
        </w:rPr>
        <w:t>2张到报名现场进行报名。</w:t>
      </w:r>
    </w:p>
    <w:p>
      <w:pPr>
        <w:pStyle w:val="style0"/>
        <w:keepNext w:val="false"/>
        <w:keepLines w:val="false"/>
        <w:pageBreakBefore w:val="false"/>
        <w:widowControl w:val="false"/>
        <w:numPr>
          <w:ilvl w:val="0"/>
          <w:numId w:val="0"/>
        </w:numPr>
        <w:shd w:val="solid" w:color="ffffff" w:fill="auto"/>
        <w:kinsoku/>
        <w:wordWrap/>
        <w:overflowPunct/>
        <w:topLinePunct w:val="false"/>
        <w:autoSpaceDE/>
        <w:autoSpaceDN w:val="false"/>
        <w:bidi w:val="false"/>
        <w:adjustRightInd/>
        <w:snapToGrid/>
        <w:spacing w:before="150" w:lineRule="exact" w:line="560"/>
        <w:ind w:right="0" w:rightChars="0" w:firstLine="640" w:firstLineChars="200"/>
        <w:textAlignment w:val="auto"/>
        <w:outlineLvl w:val="9"/>
        <w:rPr>
          <w:rFonts w:ascii="黑体" w:cs="黑体" w:eastAsia="黑体" w:hAnsi="黑体" w:hint="eastAsia"/>
          <w:b w:val="false"/>
          <w:bCs w:val="false"/>
          <w:i w:val="false"/>
          <w:snapToGrid/>
          <w:color w:val="000000"/>
          <w:sz w:val="32"/>
          <w:szCs w:val="32"/>
          <w:shd w:val="clear" w:color="auto" w:fill="ffffff"/>
          <w:lang w:val="en-US" w:eastAsia="zh-CN"/>
        </w:rPr>
      </w:pPr>
      <w:r>
        <w:rPr>
          <w:rFonts w:ascii="黑体" w:cs="黑体" w:eastAsia="黑体" w:hAnsi="黑体" w:hint="eastAsia"/>
          <w:b w:val="false"/>
          <w:bCs w:val="false"/>
          <w:i w:val="false"/>
          <w:snapToGrid/>
          <w:color w:val="000000"/>
          <w:sz w:val="32"/>
          <w:szCs w:val="32"/>
          <w:shd w:val="clear" w:color="auto" w:fill="ffffff"/>
          <w:lang w:val="en-US" w:eastAsia="zh-CN"/>
        </w:rPr>
        <w:t>四、面试</w:t>
      </w:r>
    </w:p>
    <w:p>
      <w:pPr>
        <w:pStyle w:val="style0"/>
        <w:keepNext w:val="false"/>
        <w:keepLines w:val="false"/>
        <w:pageBreakBefore w:val="false"/>
        <w:widowControl w:val="false"/>
        <w:shd w:val="solid" w:color="ffffff" w:fill="auto"/>
        <w:kinsoku/>
        <w:wordWrap/>
        <w:overflowPunct/>
        <w:topLinePunct w:val="false"/>
        <w:autoSpaceDE/>
        <w:autoSpaceDN w:val="false"/>
        <w:bidi w:val="false"/>
        <w:adjustRightInd/>
        <w:snapToGrid/>
        <w:spacing w:before="150" w:lineRule="exact" w:line="560"/>
        <w:ind w:left="0" w:leftChars="0" w:right="0" w:rightChars="0" w:firstLine="0"/>
        <w:textAlignment w:val="auto"/>
        <w:outlineLvl w:val="9"/>
        <w:rPr>
          <w:rFonts w:ascii="仿宋_GB2312" w:cs="仿宋_GB2312" w:eastAsia="仿宋_GB2312" w:hAnsi="仿宋_GB2312" w:hint="eastAsia"/>
          <w:b w:val="false"/>
          <w:i w:val="false"/>
          <w:snapToGrid/>
          <w:color w:val="333333"/>
          <w:sz w:val="32"/>
          <w:szCs w:val="32"/>
          <w:shd w:val="clear" w:color="auto" w:fill="ffffff"/>
        </w:rPr>
      </w:pPr>
      <w:r>
        <w:rPr>
          <w:rFonts w:ascii="仿宋_GB2312" w:cs="仿宋_GB2312" w:eastAsia="仿宋_GB2312" w:hAnsi="仿宋_GB2312" w:hint="eastAsia"/>
          <w:b w:val="false"/>
          <w:i w:val="false"/>
          <w:snapToGrid/>
          <w:color w:val="000000"/>
          <w:sz w:val="32"/>
          <w:szCs w:val="32"/>
          <w:shd w:val="clear" w:color="auto" w:fill="ffffff"/>
        </w:rPr>
        <w:t>　　由我镇统一组织进行，时间另行通知。</w:t>
      </w:r>
    </w:p>
    <w:p>
      <w:pPr>
        <w:pStyle w:val="style0"/>
        <w:keepNext w:val="false"/>
        <w:keepLines w:val="false"/>
        <w:pageBreakBefore w:val="false"/>
        <w:widowControl w:val="false"/>
        <w:shd w:val="solid" w:color="ffffff" w:fill="auto"/>
        <w:kinsoku/>
        <w:wordWrap/>
        <w:overflowPunct/>
        <w:topLinePunct w:val="false"/>
        <w:autoSpaceDE/>
        <w:autoSpaceDN w:val="false"/>
        <w:bidi w:val="false"/>
        <w:adjustRightInd/>
        <w:snapToGrid/>
        <w:spacing w:before="150" w:lineRule="exact" w:line="560"/>
        <w:ind w:left="0" w:leftChars="0" w:right="0" w:rightChars="0" w:firstLine="0"/>
        <w:textAlignment w:val="auto"/>
        <w:outlineLvl w:val="9"/>
        <w:rPr>
          <w:rFonts w:ascii="仿宋_GB2312" w:cs="仿宋_GB2312" w:eastAsia="仿宋_GB2312" w:hAnsi="仿宋_GB2312" w:hint="eastAsia"/>
          <w:b w:val="false"/>
          <w:i w:val="false"/>
          <w:snapToGrid/>
          <w:color w:val="333333"/>
          <w:sz w:val="32"/>
          <w:szCs w:val="32"/>
          <w:shd w:val="clear" w:color="auto" w:fill="ffffff"/>
        </w:rPr>
      </w:pPr>
      <w:r>
        <w:rPr>
          <w:rFonts w:ascii="仿宋_GB2312" w:cs="仿宋_GB2312" w:eastAsia="仿宋_GB2312" w:hAnsi="仿宋_GB2312" w:hint="eastAsia"/>
          <w:b/>
          <w:i w:val="false"/>
          <w:snapToGrid/>
          <w:color w:val="000000"/>
          <w:sz w:val="32"/>
          <w:szCs w:val="32"/>
          <w:shd w:val="clear" w:color="auto" w:fill="ffffff"/>
        </w:rPr>
        <w:t>　</w:t>
      </w:r>
      <w:r>
        <w:rPr>
          <w:rFonts w:ascii="黑体" w:cs="黑体" w:eastAsia="黑体" w:hAnsi="黑体" w:hint="eastAsia"/>
          <w:b w:val="false"/>
          <w:i w:val="false"/>
          <w:snapToGrid/>
          <w:color w:val="000000"/>
          <w:sz w:val="32"/>
          <w:szCs w:val="32"/>
          <w:shd w:val="clear" w:color="auto" w:fill="ffffff"/>
          <w:lang w:val="en-US" w:eastAsia="zh-CN"/>
        </w:rPr>
        <w:t>　五、政审</w:t>
      </w:r>
    </w:p>
    <w:p>
      <w:pPr>
        <w:pStyle w:val="style0"/>
        <w:keepNext w:val="false"/>
        <w:keepLines w:val="false"/>
        <w:pageBreakBefore w:val="false"/>
        <w:widowControl w:val="false"/>
        <w:shd w:val="solid" w:color="ffffff" w:fill="auto"/>
        <w:kinsoku/>
        <w:wordWrap/>
        <w:overflowPunct/>
        <w:topLinePunct w:val="false"/>
        <w:autoSpaceDE/>
        <w:autoSpaceDN w:val="false"/>
        <w:bidi w:val="false"/>
        <w:adjustRightInd/>
        <w:snapToGrid/>
        <w:spacing w:before="150" w:lineRule="exact" w:line="560"/>
        <w:ind w:left="0" w:leftChars="0" w:right="0" w:rightChars="0" w:firstLine="0"/>
        <w:textAlignment w:val="auto"/>
        <w:outlineLvl w:val="9"/>
        <w:rPr>
          <w:rFonts w:ascii="仿宋_GB2312" w:cs="仿宋_GB2312" w:eastAsia="仿宋_GB2312" w:hAnsi="仿宋_GB2312" w:hint="eastAsia"/>
          <w:b w:val="false"/>
          <w:i w:val="false"/>
          <w:snapToGrid/>
          <w:color w:val="000000"/>
          <w:sz w:val="32"/>
          <w:szCs w:val="32"/>
          <w:shd w:val="clear" w:color="auto" w:fill="ffffff"/>
          <w:lang w:eastAsia="zh-CN"/>
        </w:rPr>
      </w:pPr>
      <w:r>
        <w:rPr>
          <w:rFonts w:ascii="仿宋_GB2312" w:cs="仿宋_GB2312" w:eastAsia="仿宋_GB2312" w:hAnsi="仿宋_GB2312" w:hint="eastAsia"/>
          <w:b w:val="false"/>
          <w:i w:val="false"/>
          <w:snapToGrid/>
          <w:color w:val="000000"/>
          <w:sz w:val="32"/>
          <w:szCs w:val="32"/>
          <w:shd w:val="clear" w:color="auto" w:fill="ffffff"/>
        </w:rPr>
        <w:t>　　我镇组织</w:t>
      </w:r>
      <w:r>
        <w:rPr>
          <w:rFonts w:ascii="仿宋_GB2312" w:cs="仿宋_GB2312" w:eastAsia="仿宋_GB2312" w:hAnsi="仿宋_GB2312" w:hint="eastAsia"/>
          <w:b w:val="false"/>
          <w:i w:val="false"/>
          <w:snapToGrid/>
          <w:color w:val="000000"/>
          <w:sz w:val="32"/>
          <w:szCs w:val="32"/>
          <w:shd w:val="clear" w:color="auto" w:fill="ffffff"/>
          <w:lang w:eastAsia="zh-CN"/>
        </w:rPr>
        <w:t>面试</w:t>
      </w:r>
      <w:r>
        <w:rPr>
          <w:rFonts w:ascii="仿宋_GB2312" w:cs="仿宋_GB2312" w:eastAsia="仿宋_GB2312" w:hAnsi="仿宋_GB2312" w:hint="eastAsia"/>
          <w:b w:val="false"/>
          <w:i w:val="false"/>
          <w:snapToGrid/>
          <w:color w:val="000000"/>
          <w:sz w:val="32"/>
          <w:szCs w:val="32"/>
          <w:shd w:val="clear" w:color="auto" w:fill="ffffff"/>
        </w:rPr>
        <w:t>合格的考生进行政审。政审的主要内容包括考生的主要表现、本人和直系亲属有无违法犯罪记录等。</w:t>
      </w:r>
    </w:p>
    <w:p>
      <w:pPr>
        <w:pStyle w:val="style0"/>
        <w:keepNext w:val="false"/>
        <w:keepLines w:val="false"/>
        <w:pageBreakBefore w:val="false"/>
        <w:widowControl w:val="false"/>
        <w:shd w:val="solid" w:color="ffffff" w:fill="auto"/>
        <w:kinsoku/>
        <w:wordWrap/>
        <w:overflowPunct/>
        <w:topLinePunct w:val="false"/>
        <w:autoSpaceDE/>
        <w:autoSpaceDN w:val="false"/>
        <w:bidi w:val="false"/>
        <w:adjustRightInd/>
        <w:snapToGrid/>
        <w:spacing w:before="150" w:lineRule="exact" w:line="560"/>
        <w:ind w:left="0" w:leftChars="0" w:right="0" w:rightChars="0" w:firstLine="640" w:firstLineChars="200"/>
        <w:textAlignment w:val="auto"/>
        <w:outlineLvl w:val="9"/>
        <w:rPr>
          <w:rFonts w:ascii="黑体" w:cs="黑体" w:eastAsia="黑体" w:hAnsi="黑体" w:hint="eastAsia"/>
          <w:b w:val="false"/>
          <w:bCs w:val="false"/>
          <w:i w:val="false"/>
          <w:snapToGrid/>
          <w:color w:val="000000"/>
          <w:sz w:val="32"/>
          <w:szCs w:val="32"/>
          <w:shd w:val="clear" w:color="auto" w:fill="ffffff"/>
        </w:rPr>
      </w:pPr>
      <w:r>
        <w:rPr>
          <w:rFonts w:ascii="黑体" w:cs="黑体" w:eastAsia="黑体" w:hAnsi="黑体" w:hint="eastAsia"/>
          <w:b w:val="false"/>
          <w:bCs w:val="false"/>
          <w:i w:val="false"/>
          <w:snapToGrid/>
          <w:color w:val="000000"/>
          <w:sz w:val="32"/>
          <w:szCs w:val="32"/>
          <w:shd w:val="clear" w:color="auto" w:fill="ffffff"/>
          <w:lang w:eastAsia="zh-CN"/>
        </w:rPr>
        <w:t>六、</w:t>
      </w:r>
      <w:r>
        <w:rPr>
          <w:rFonts w:ascii="黑体" w:cs="黑体" w:eastAsia="黑体" w:hAnsi="黑体" w:hint="eastAsia"/>
          <w:b w:val="false"/>
          <w:bCs w:val="false"/>
          <w:i w:val="false"/>
          <w:snapToGrid/>
          <w:color w:val="000000"/>
          <w:sz w:val="32"/>
          <w:szCs w:val="32"/>
          <w:shd w:val="clear" w:color="auto" w:fill="ffffff"/>
        </w:rPr>
        <w:t>工资福利待遇</w:t>
      </w:r>
    </w:p>
    <w:p>
      <w:pPr>
        <w:pStyle w:val="style0"/>
        <w:keepNext w:val="false"/>
        <w:keepLines w:val="false"/>
        <w:pageBreakBefore w:val="false"/>
        <w:widowControl w:val="false"/>
        <w:shd w:val="solid" w:color="ffffff" w:fill="auto"/>
        <w:kinsoku/>
        <w:wordWrap/>
        <w:overflowPunct/>
        <w:topLinePunct w:val="false"/>
        <w:autoSpaceDE/>
        <w:autoSpaceDN w:val="false"/>
        <w:bidi w:val="false"/>
        <w:adjustRightInd/>
        <w:snapToGrid/>
        <w:spacing w:before="150" w:lineRule="exact" w:line="560"/>
        <w:ind w:left="0" w:leftChars="0" w:right="0" w:rightChars="0" w:firstLine="640" w:firstLineChars="200"/>
        <w:textAlignment w:val="auto"/>
        <w:outlineLvl w:val="9"/>
        <w:rPr>
          <w:rFonts w:ascii="仿宋_GB2312" w:cs="仿宋_GB2312" w:eastAsia="仿宋_GB2312" w:hAnsi="仿宋_GB2312" w:hint="eastAsia"/>
          <w:b w:val="false"/>
          <w:i w:val="false"/>
          <w:snapToGrid/>
          <w:color w:val="000000"/>
          <w:sz w:val="32"/>
          <w:szCs w:val="32"/>
          <w:shd w:val="clear" w:color="auto" w:fill="ffffff"/>
          <w:lang w:eastAsia="zh-CN"/>
        </w:rPr>
      </w:pPr>
      <w:r>
        <w:rPr>
          <w:rFonts w:ascii="仿宋_GB2312" w:cs="仿宋_GB2312" w:eastAsia="仿宋_GB2312" w:hAnsi="仿宋_GB2312" w:hint="eastAsia"/>
          <w:b w:val="false"/>
          <w:i w:val="false"/>
          <w:snapToGrid/>
          <w:color w:val="000000"/>
          <w:sz w:val="32"/>
          <w:szCs w:val="32"/>
          <w:shd w:val="clear" w:color="auto" w:fill="ffffff"/>
        </w:rPr>
        <w:t>聘</w:t>
      </w:r>
      <w:r>
        <w:rPr>
          <w:rFonts w:ascii="仿宋_GB2312" w:cs="仿宋_GB2312" w:eastAsia="仿宋_GB2312" w:hAnsi="仿宋_GB2312" w:hint="eastAsia"/>
          <w:b w:val="false"/>
          <w:i w:val="false"/>
          <w:snapToGrid/>
          <w:color w:val="000000"/>
          <w:sz w:val="32"/>
          <w:szCs w:val="32"/>
          <w:shd w:val="clear" w:color="auto" w:fill="ffffff"/>
          <w:lang w:eastAsia="zh-CN"/>
        </w:rPr>
        <w:t>用</w:t>
      </w:r>
      <w:r>
        <w:rPr>
          <w:rFonts w:ascii="仿宋_GB2312" w:cs="仿宋_GB2312" w:eastAsia="仿宋_GB2312" w:hAnsi="仿宋_GB2312" w:hint="eastAsia"/>
          <w:b w:val="false"/>
          <w:i w:val="false"/>
          <w:snapToGrid/>
          <w:color w:val="000000"/>
          <w:sz w:val="32"/>
          <w:szCs w:val="32"/>
          <w:shd w:val="clear" w:color="auto" w:fill="ffffff"/>
        </w:rPr>
        <w:t>人员的工资报酬按义龙</w:t>
      </w:r>
      <w:r>
        <w:rPr>
          <w:rFonts w:ascii="仿宋_GB2312" w:cs="仿宋_GB2312" w:eastAsia="仿宋_GB2312" w:hAnsi="仿宋_GB2312" w:hint="eastAsia"/>
          <w:b w:val="false"/>
          <w:i w:val="false"/>
          <w:snapToGrid/>
          <w:color w:val="000000"/>
          <w:sz w:val="32"/>
          <w:szCs w:val="32"/>
          <w:shd w:val="clear" w:color="auto" w:fill="ffffff"/>
          <w:lang w:eastAsia="zh-CN"/>
        </w:rPr>
        <w:t>新</w:t>
      </w:r>
      <w:r>
        <w:rPr>
          <w:rFonts w:ascii="仿宋_GB2312" w:cs="仿宋_GB2312" w:eastAsia="仿宋_GB2312" w:hAnsi="仿宋_GB2312" w:hint="eastAsia"/>
          <w:b w:val="false"/>
          <w:i w:val="false"/>
          <w:snapToGrid/>
          <w:color w:val="000000"/>
          <w:sz w:val="32"/>
          <w:szCs w:val="32"/>
          <w:shd w:val="clear" w:color="auto" w:fill="ffffff"/>
        </w:rPr>
        <w:t>区有关文件执行</w:t>
      </w:r>
      <w:r>
        <w:rPr>
          <w:rFonts w:ascii="仿宋_GB2312" w:cs="仿宋_GB2312" w:eastAsia="仿宋_GB2312" w:hAnsi="仿宋_GB2312" w:hint="eastAsia"/>
          <w:b w:val="false"/>
          <w:i w:val="false"/>
          <w:snapToGrid/>
          <w:color w:val="000000"/>
          <w:sz w:val="32"/>
          <w:szCs w:val="32"/>
          <w:shd w:val="clear" w:color="auto" w:fill="ffffff"/>
          <w:lang w:eastAsia="zh-CN"/>
        </w:rPr>
        <w:t>，</w:t>
      </w:r>
      <w:r>
        <w:rPr>
          <w:rFonts w:ascii="仿宋_GB2312" w:cs="仿宋_GB2312" w:eastAsia="仿宋_GB2312" w:hAnsi="仿宋_GB2312" w:hint="eastAsia"/>
          <w:b w:val="false"/>
          <w:i w:val="false"/>
          <w:snapToGrid/>
          <w:color w:val="000000"/>
          <w:sz w:val="32"/>
          <w:szCs w:val="32"/>
          <w:shd w:val="clear" w:color="auto" w:fill="ffffff"/>
        </w:rPr>
        <w:t>食宿按照单位在职干部职工统一标准执行</w:t>
      </w:r>
      <w:r>
        <w:rPr>
          <w:rFonts w:ascii="仿宋_GB2312" w:cs="仿宋_GB2312" w:eastAsia="仿宋_GB2312" w:hAnsi="仿宋_GB2312" w:hint="eastAsia"/>
          <w:b w:val="false"/>
          <w:i w:val="false"/>
          <w:snapToGrid/>
          <w:color w:val="000000"/>
          <w:sz w:val="32"/>
          <w:szCs w:val="32"/>
          <w:shd w:val="clear" w:color="auto" w:fill="ffffff"/>
          <w:lang w:eastAsia="zh-CN"/>
        </w:rPr>
        <w:t>，享受工会福利。</w:t>
      </w:r>
    </w:p>
    <w:p>
      <w:pPr>
        <w:pStyle w:val="style0"/>
        <w:keepNext w:val="false"/>
        <w:keepLines w:val="false"/>
        <w:pageBreakBefore w:val="false"/>
        <w:widowControl w:val="false"/>
        <w:shd w:val="solid" w:color="ffffff" w:fill="auto"/>
        <w:kinsoku/>
        <w:wordWrap/>
        <w:overflowPunct/>
        <w:topLinePunct w:val="false"/>
        <w:autoSpaceDE/>
        <w:autoSpaceDN w:val="false"/>
        <w:bidi w:val="false"/>
        <w:adjustRightInd/>
        <w:snapToGrid/>
        <w:spacing w:before="150" w:lineRule="exact" w:line="560"/>
        <w:ind w:left="0" w:leftChars="0" w:right="0" w:rightChars="0" w:firstLine="640" w:firstLineChars="0"/>
        <w:textAlignment w:val="auto"/>
        <w:outlineLvl w:val="9"/>
        <w:rPr>
          <w:rFonts w:ascii="仿宋_GB2312" w:cs="仿宋_GB2312" w:eastAsia="仿宋_GB2312" w:hAnsi="仿宋_GB2312" w:hint="eastAsia"/>
          <w:b w:val="false"/>
          <w:i w:val="false"/>
          <w:snapToGrid/>
          <w:color w:val="000000"/>
          <w:sz w:val="32"/>
          <w:szCs w:val="32"/>
          <w:shd w:val="clear" w:color="auto" w:fill="ffffff"/>
          <w:lang w:eastAsia="zh-CN"/>
        </w:rPr>
      </w:pPr>
      <w:r>
        <w:rPr>
          <w:rFonts w:ascii="仿宋_GB2312" w:cs="仿宋_GB2312" w:eastAsia="仿宋_GB2312" w:hAnsi="仿宋_GB2312" w:hint="eastAsia"/>
          <w:b w:val="false"/>
          <w:i w:val="false"/>
          <w:snapToGrid/>
          <w:color w:val="000000"/>
          <w:sz w:val="32"/>
          <w:szCs w:val="32"/>
          <w:shd w:val="clear" w:color="auto" w:fill="ffffff"/>
        </w:rPr>
        <w:t>联系人：</w:t>
      </w:r>
      <w:r>
        <w:rPr>
          <w:rFonts w:ascii="仿宋_GB2312" w:cs="仿宋_GB2312" w:eastAsia="仿宋_GB2312" w:hAnsi="仿宋_GB2312" w:hint="eastAsia"/>
          <w:b w:val="false"/>
          <w:i w:val="false"/>
          <w:snapToGrid/>
          <w:color w:val="000000"/>
          <w:sz w:val="32"/>
          <w:szCs w:val="32"/>
          <w:shd w:val="clear" w:color="auto" w:fill="ffffff"/>
          <w:lang w:eastAsia="zh-CN"/>
        </w:rPr>
        <w:t>张</w:t>
      </w:r>
      <w:r>
        <w:rPr>
          <w:rFonts w:ascii="仿宋_GB2312" w:cs="仿宋_GB2312" w:eastAsia="仿宋_GB2312" w:hAnsi="仿宋_GB2312" w:hint="eastAsia"/>
          <w:b w:val="false"/>
          <w:i w:val="false"/>
          <w:snapToGrid/>
          <w:color w:val="000000"/>
          <w:sz w:val="32"/>
          <w:szCs w:val="32"/>
          <w:shd w:val="clear" w:color="auto" w:fill="ffffff"/>
          <w:lang w:val="en-US" w:eastAsia="zh-CN"/>
        </w:rPr>
        <w:t xml:space="preserve">  </w:t>
      </w:r>
      <w:r>
        <w:rPr>
          <w:rFonts w:ascii="仿宋_GB2312" w:cs="仿宋_GB2312" w:eastAsia="仿宋_GB2312" w:hAnsi="仿宋_GB2312" w:hint="eastAsia"/>
          <w:b w:val="false"/>
          <w:i w:val="false"/>
          <w:snapToGrid/>
          <w:color w:val="000000"/>
          <w:sz w:val="32"/>
          <w:szCs w:val="32"/>
          <w:shd w:val="clear" w:color="auto" w:fill="ffffff"/>
          <w:lang w:eastAsia="zh-CN"/>
        </w:rPr>
        <w:t>可</w:t>
      </w:r>
    </w:p>
    <w:p>
      <w:pPr>
        <w:pStyle w:val="style0"/>
        <w:keepNext w:val="false"/>
        <w:keepLines w:val="false"/>
        <w:pageBreakBefore w:val="false"/>
        <w:widowControl w:val="false"/>
        <w:shd w:val="solid" w:color="ffffff" w:fill="auto"/>
        <w:kinsoku/>
        <w:wordWrap/>
        <w:overflowPunct/>
        <w:topLinePunct w:val="false"/>
        <w:autoSpaceDE/>
        <w:autoSpaceDN w:val="false"/>
        <w:bidi w:val="false"/>
        <w:adjustRightInd/>
        <w:snapToGrid/>
        <w:spacing w:before="150" w:lineRule="exact" w:line="560"/>
        <w:ind w:left="0" w:leftChars="0" w:right="0" w:rightChars="0" w:firstLine="640" w:firstLineChars="0"/>
        <w:textAlignment w:val="auto"/>
        <w:outlineLvl w:val="9"/>
        <w:rPr>
          <w:rFonts w:ascii="仿宋_GB2312" w:cs="仿宋_GB2312" w:eastAsia="仿宋_GB2312" w:hAnsi="仿宋_GB2312" w:hint="eastAsia"/>
          <w:b w:val="false"/>
          <w:i w:val="false"/>
          <w:snapToGrid/>
          <w:color w:val="000000"/>
          <w:sz w:val="32"/>
          <w:szCs w:val="32"/>
          <w:shd w:val="clear" w:color="auto" w:fill="ffffff"/>
          <w:lang w:val="en-US" w:eastAsia="zh-CN"/>
        </w:rPr>
      </w:pPr>
      <w:r>
        <w:rPr>
          <w:rFonts w:ascii="仿宋_GB2312" w:cs="仿宋_GB2312" w:eastAsia="仿宋_GB2312" w:hAnsi="仿宋_GB2312" w:hint="eastAsia"/>
          <w:b w:val="false"/>
          <w:i w:val="false"/>
          <w:snapToGrid/>
          <w:color w:val="000000"/>
          <w:sz w:val="32"/>
          <w:szCs w:val="32"/>
          <w:shd w:val="clear" w:color="auto" w:fill="ffffff"/>
        </w:rPr>
        <w:t>联系电话：</w:t>
      </w:r>
      <w:r>
        <w:rPr>
          <w:rFonts w:ascii="仿宋_GB2312" w:cs="仿宋_GB2312" w:eastAsia="仿宋_GB2312" w:hAnsi="仿宋_GB2312" w:hint="eastAsia"/>
          <w:b w:val="false"/>
          <w:i w:val="false"/>
          <w:snapToGrid/>
          <w:color w:val="000000"/>
          <w:sz w:val="32"/>
          <w:szCs w:val="32"/>
          <w:shd w:val="clear" w:color="auto" w:fill="ffffff"/>
          <w:lang w:eastAsia="zh-CN"/>
        </w:rPr>
        <w:t xml:space="preserve">0859-5380018 </w:t>
      </w:r>
      <w:r>
        <w:rPr>
          <w:rFonts w:ascii="仿宋_GB2312" w:cs="仿宋_GB2312" w:eastAsia="仿宋_GB2312" w:hAnsi="仿宋_GB2312" w:hint="eastAsia"/>
          <w:b w:val="false"/>
          <w:i w:val="false"/>
          <w:snapToGrid/>
          <w:color w:val="000000"/>
          <w:sz w:val="32"/>
          <w:szCs w:val="32"/>
          <w:shd w:val="clear" w:color="auto" w:fill="ffffff"/>
          <w:lang w:val="en-US" w:eastAsia="zh-CN"/>
        </w:rPr>
        <w:t xml:space="preserve"> </w:t>
      </w:r>
      <w:r>
        <w:rPr>
          <w:rFonts w:ascii="仿宋_GB2312" w:cs="仿宋_GB2312" w:eastAsia="仿宋_GB2312" w:hAnsi="仿宋_GB2312" w:hint="eastAsia"/>
          <w:b w:val="false"/>
          <w:i w:val="false"/>
          <w:snapToGrid/>
          <w:color w:val="000000"/>
          <w:sz w:val="32"/>
          <w:szCs w:val="32"/>
          <w:shd w:val="clear" w:color="auto" w:fill="ffffff"/>
          <w:lang w:eastAsia="zh-CN"/>
        </w:rPr>
        <w:t>邮箱：</w:t>
      </w:r>
      <w:r>
        <w:rPr>
          <w:rFonts w:ascii="仿宋_GB2312" w:cs="仿宋_GB2312" w:eastAsia="仿宋_GB2312" w:hAnsi="仿宋_GB2312" w:hint="eastAsia"/>
          <w:b w:val="false"/>
          <w:i w:val="false"/>
          <w:snapToGrid/>
          <w:color w:val="000000"/>
          <w:sz w:val="32"/>
          <w:szCs w:val="32"/>
          <w:shd w:val="clear" w:color="auto" w:fill="ffffff"/>
          <w:lang w:val="en-US" w:eastAsia="zh-CN"/>
        </w:rPr>
        <w:fldChar w:fldCharType="begin"/>
      </w:r>
      <w:r>
        <w:rPr>
          <w:rFonts w:ascii="仿宋_GB2312" w:cs="仿宋_GB2312" w:eastAsia="仿宋_GB2312" w:hAnsi="仿宋_GB2312" w:hint="eastAsia"/>
          <w:b w:val="false"/>
          <w:i w:val="false"/>
          <w:snapToGrid/>
          <w:color w:val="000000"/>
          <w:sz w:val="32"/>
          <w:szCs w:val="32"/>
          <w:shd w:val="clear" w:color="auto" w:fill="ffffff"/>
          <w:lang w:val="en-US" w:eastAsia="zh-CN"/>
        </w:rPr>
        <w:instrText xml:space="preserve"> HYPERLINK "mailto:188815637@qq.com" </w:instrText>
      </w:r>
      <w:r>
        <w:rPr>
          <w:rFonts w:ascii="仿宋_GB2312" w:cs="仿宋_GB2312" w:eastAsia="仿宋_GB2312" w:hAnsi="仿宋_GB2312" w:hint="eastAsia"/>
          <w:b w:val="false"/>
          <w:i w:val="false"/>
          <w:snapToGrid/>
          <w:color w:val="000000"/>
          <w:sz w:val="32"/>
          <w:szCs w:val="32"/>
          <w:shd w:val="clear" w:color="auto" w:fill="ffffff"/>
          <w:lang w:val="en-US" w:eastAsia="zh-CN"/>
        </w:rPr>
        <w:fldChar w:fldCharType="separate"/>
      </w:r>
      <w:r>
        <w:rPr>
          <w:rStyle w:val="style85"/>
          <w:rFonts w:ascii="仿宋_GB2312" w:cs="仿宋_GB2312" w:eastAsia="仿宋_GB2312" w:hAnsi="仿宋_GB2312" w:hint="eastAsia"/>
          <w:b w:val="false"/>
          <w:i w:val="false"/>
          <w:snapToGrid/>
          <w:sz w:val="32"/>
          <w:szCs w:val="32"/>
          <w:shd w:val="clear" w:color="auto" w:fill="ffffff"/>
          <w:lang w:val="en-US" w:eastAsia="zh-CN"/>
        </w:rPr>
        <w:t>1218312265@qq.com</w:t>
      </w:r>
      <w:r>
        <w:rPr>
          <w:rFonts w:ascii="仿宋_GB2312" w:cs="仿宋_GB2312" w:eastAsia="仿宋_GB2312" w:hAnsi="仿宋_GB2312" w:hint="eastAsia"/>
          <w:b w:val="false"/>
          <w:i w:val="false"/>
          <w:snapToGrid/>
          <w:color w:val="000000"/>
          <w:sz w:val="32"/>
          <w:szCs w:val="32"/>
          <w:shd w:val="clear" w:color="auto" w:fill="ffffff"/>
          <w:lang w:val="en-US" w:eastAsia="zh-CN"/>
        </w:rPr>
        <w:fldChar w:fldCharType="end"/>
      </w:r>
      <w:r>
        <w:rPr>
          <w:rFonts w:ascii="仿宋_GB2312" w:cs="仿宋_GB2312" w:eastAsia="仿宋_GB2312" w:hAnsi="仿宋_GB2312" w:hint="eastAsia"/>
          <w:b w:val="false"/>
          <w:i w:val="false"/>
          <w:snapToGrid/>
          <w:color w:val="000000"/>
          <w:sz w:val="32"/>
          <w:szCs w:val="32"/>
          <w:shd w:val="clear" w:color="auto" w:fill="ffffff"/>
          <w:lang w:val="en-US" w:eastAsia="zh-CN"/>
        </w:rPr>
        <w:t xml:space="preserve"> </w:t>
      </w:r>
    </w:p>
    <w:p>
      <w:pPr>
        <w:pStyle w:val="style0"/>
        <w:keepNext w:val="false"/>
        <w:keepLines w:val="false"/>
        <w:pageBreakBefore w:val="false"/>
        <w:widowControl w:val="false"/>
        <w:shd w:val="solid" w:color="ffffff" w:fill="auto"/>
        <w:kinsoku/>
        <w:wordWrap/>
        <w:overflowPunct/>
        <w:topLinePunct w:val="false"/>
        <w:autoSpaceDE/>
        <w:autoSpaceDN w:val="false"/>
        <w:bidi w:val="false"/>
        <w:adjustRightInd/>
        <w:snapToGrid/>
        <w:spacing w:before="150" w:lineRule="exact" w:line="560"/>
        <w:ind w:left="0" w:leftChars="0" w:right="0" w:rightChars="0" w:firstLine="640"/>
        <w:textAlignment w:val="auto"/>
        <w:outlineLvl w:val="9"/>
        <w:rPr>
          <w:rFonts w:ascii="仿宋_GB2312" w:cs="仿宋_GB2312" w:eastAsia="仿宋_GB2312" w:hAnsi="仿宋_GB2312" w:hint="eastAsia"/>
          <w:b w:val="false"/>
          <w:i w:val="false"/>
          <w:snapToGrid/>
          <w:color w:val="000000"/>
          <w:sz w:val="32"/>
          <w:szCs w:val="32"/>
          <w:shd w:val="clear" w:color="auto" w:fill="ffffff"/>
          <w:lang w:val="en-US" w:eastAsia="zh-CN"/>
        </w:rPr>
      </w:pPr>
    </w:p>
    <w:bookmarkStart w:id="0" w:name="_GoBack"/>
    <w:bookmarkEnd w:id="0"/>
    <w:p>
      <w:pPr>
        <w:pStyle w:val="style0"/>
        <w:keepNext w:val="false"/>
        <w:keepLines w:val="false"/>
        <w:pageBreakBefore w:val="false"/>
        <w:widowControl w:val="false"/>
        <w:shd w:val="solid" w:color="ffffff" w:fill="auto"/>
        <w:kinsoku/>
        <w:wordWrap/>
        <w:overflowPunct/>
        <w:topLinePunct w:val="false"/>
        <w:autoSpaceDE/>
        <w:autoSpaceDN w:val="false"/>
        <w:bidi w:val="false"/>
        <w:adjustRightInd/>
        <w:snapToGrid/>
        <w:spacing w:before="150" w:lineRule="exact" w:line="560"/>
        <w:ind w:left="0" w:leftChars="0" w:right="0" w:rightChars="0" w:firstLine="640"/>
        <w:textAlignment w:val="auto"/>
        <w:outlineLvl w:val="9"/>
        <w:rPr>
          <w:rFonts w:ascii="仿宋_GB2312" w:cs="仿宋_GB2312" w:eastAsia="仿宋_GB2312" w:hAnsi="仿宋_GB2312" w:hint="eastAsia"/>
          <w:b w:val="false"/>
          <w:i w:val="false"/>
          <w:snapToGrid/>
          <w:color w:val="000000"/>
          <w:sz w:val="32"/>
          <w:szCs w:val="32"/>
          <w:shd w:val="clear" w:color="auto" w:fill="ffffff"/>
          <w:lang w:val="en-US" w:eastAsia="zh-CN"/>
        </w:rPr>
      </w:pPr>
    </w:p>
    <w:p>
      <w:pPr>
        <w:pStyle w:val="style0"/>
        <w:keepNext w:val="false"/>
        <w:keepLines w:val="false"/>
        <w:pageBreakBefore w:val="false"/>
        <w:widowControl w:val="false"/>
        <w:shd w:val="solid" w:color="ffffff" w:fill="auto"/>
        <w:kinsoku/>
        <w:wordWrap/>
        <w:overflowPunct/>
        <w:topLinePunct w:val="false"/>
        <w:autoSpaceDE/>
        <w:autoSpaceDN w:val="false"/>
        <w:bidi w:val="false"/>
        <w:adjustRightInd/>
        <w:snapToGrid/>
        <w:spacing w:before="150" w:lineRule="exact" w:line="560"/>
        <w:ind w:left="0" w:leftChars="0" w:right="0" w:rightChars="0" w:firstLine="640"/>
        <w:textAlignment w:val="auto"/>
        <w:outlineLvl w:val="9"/>
        <w:rPr>
          <w:rFonts w:ascii="仿宋_GB2312" w:cs="仿宋_GB2312" w:eastAsia="仿宋_GB2312" w:hAnsi="仿宋_GB2312" w:hint="eastAsia"/>
          <w:b w:val="false"/>
          <w:i w:val="false"/>
          <w:snapToGrid/>
          <w:color w:val="000000"/>
          <w:sz w:val="32"/>
          <w:szCs w:val="32"/>
          <w:shd w:val="clear" w:color="auto" w:fill="ffffff"/>
          <w:lang w:val="en-US" w:eastAsia="zh-CN"/>
        </w:rPr>
      </w:pPr>
    </w:p>
    <w:p>
      <w:pPr>
        <w:pStyle w:val="style0"/>
        <w:keepNext w:val="false"/>
        <w:keepLines w:val="false"/>
        <w:pageBreakBefore w:val="false"/>
        <w:widowControl w:val="false"/>
        <w:shd w:val="solid" w:color="ffffff" w:fill="auto"/>
        <w:kinsoku/>
        <w:wordWrap/>
        <w:overflowPunct/>
        <w:topLinePunct w:val="false"/>
        <w:autoSpaceDE/>
        <w:autoSpaceDN w:val="false"/>
        <w:bidi w:val="false"/>
        <w:adjustRightInd/>
        <w:snapToGrid/>
        <w:spacing w:before="150" w:lineRule="exact" w:line="560"/>
        <w:ind w:left="0" w:leftChars="0" w:right="0" w:rightChars="0" w:firstLine="640"/>
        <w:textAlignment w:val="auto"/>
        <w:outlineLvl w:val="9"/>
        <w:rPr>
          <w:rFonts w:ascii="仿宋_GB2312" w:cs="仿宋_GB2312" w:eastAsia="仿宋_GB2312" w:hAnsi="仿宋_GB2312" w:hint="eastAsia"/>
          <w:b w:val="false"/>
          <w:i w:val="false"/>
          <w:snapToGrid/>
          <w:color w:val="000000"/>
          <w:sz w:val="32"/>
          <w:szCs w:val="32"/>
          <w:shd w:val="clear" w:color="auto" w:fill="ffffff"/>
          <w:lang w:val="en-US" w:eastAsia="zh-CN"/>
        </w:rPr>
      </w:pPr>
    </w:p>
    <w:p>
      <w:pPr>
        <w:pStyle w:val="style0"/>
        <w:keepNext w:val="false"/>
        <w:keepLines w:val="false"/>
        <w:pageBreakBefore w:val="false"/>
        <w:widowControl w:val="false"/>
        <w:shd w:val="solid" w:color="ffffff" w:fill="auto"/>
        <w:kinsoku/>
        <w:wordWrap/>
        <w:overflowPunct/>
        <w:topLinePunct w:val="false"/>
        <w:autoSpaceDE/>
        <w:autoSpaceDN w:val="false"/>
        <w:bidi w:val="false"/>
        <w:adjustRightInd/>
        <w:snapToGrid/>
        <w:spacing w:before="150" w:lineRule="exact" w:line="540"/>
        <w:ind w:left="0" w:leftChars="0" w:right="0" w:rightChars="0" w:firstLine="640"/>
        <w:textAlignment w:val="auto"/>
        <w:outlineLvl w:val="9"/>
        <w:rPr>
          <w:rFonts w:ascii="仿宋_GB2312" w:cs="仿宋_GB2312" w:eastAsia="仿宋_GB2312" w:hAnsi="仿宋_GB2312" w:hint="eastAsia"/>
          <w:b w:val="false"/>
          <w:i w:val="false"/>
          <w:snapToGrid/>
          <w:color w:val="000000"/>
          <w:sz w:val="32"/>
          <w:szCs w:val="32"/>
          <w:shd w:val="clear" w:color="auto" w:fill="ffffff"/>
          <w:lang w:val="en-US" w:eastAsia="zh-CN"/>
        </w:rPr>
      </w:pPr>
    </w:p>
    <w:p>
      <w:pPr>
        <w:pStyle w:val="style0"/>
        <w:keepNext w:val="false"/>
        <w:keepLines w:val="false"/>
        <w:pageBreakBefore w:val="false"/>
        <w:widowControl w:val="false"/>
        <w:shd w:val="solid" w:color="ffffff" w:fill="auto"/>
        <w:kinsoku/>
        <w:wordWrap/>
        <w:overflowPunct/>
        <w:topLinePunct w:val="false"/>
        <w:autoSpaceDE/>
        <w:autoSpaceDN w:val="false"/>
        <w:bidi w:val="false"/>
        <w:adjustRightInd/>
        <w:snapToGrid/>
        <w:spacing w:before="150" w:lineRule="exact" w:line="540"/>
        <w:ind w:left="0" w:leftChars="0" w:right="0" w:rightChars="0" w:firstLine="640"/>
        <w:textAlignment w:val="auto"/>
        <w:outlineLvl w:val="9"/>
        <w:rPr>
          <w:rFonts w:ascii="仿宋_GB2312" w:cs="仿宋_GB2312" w:eastAsia="仿宋_GB2312" w:hAnsi="仿宋_GB2312" w:hint="eastAsia"/>
          <w:b w:val="false"/>
          <w:i w:val="false"/>
          <w:snapToGrid/>
          <w:color w:val="000000"/>
          <w:sz w:val="32"/>
          <w:szCs w:val="32"/>
          <w:shd w:val="clear" w:color="auto" w:fill="ffffff"/>
          <w:lang w:val="en-US" w:eastAsia="zh-CN"/>
        </w:rPr>
      </w:pPr>
    </w:p>
    <w:p>
      <w:pPr>
        <w:pStyle w:val="style0"/>
        <w:keepNext w:val="false"/>
        <w:keepLines w:val="false"/>
        <w:pageBreakBefore w:val="false"/>
        <w:widowControl w:val="false"/>
        <w:shd w:val="solid" w:color="ffffff" w:fill="auto"/>
        <w:kinsoku/>
        <w:wordWrap/>
        <w:overflowPunct/>
        <w:topLinePunct w:val="false"/>
        <w:autoSpaceDE/>
        <w:autoSpaceDN w:val="false"/>
        <w:bidi w:val="false"/>
        <w:adjustRightInd/>
        <w:snapToGrid/>
        <w:spacing w:before="150" w:lineRule="exact" w:line="540"/>
        <w:ind w:left="0" w:leftChars="0" w:right="0" w:rightChars="0" w:firstLine="640"/>
        <w:textAlignment w:val="auto"/>
        <w:outlineLvl w:val="9"/>
        <w:rPr>
          <w:rFonts w:ascii="仿宋_GB2312" w:cs="仿宋_GB2312" w:eastAsia="仿宋_GB2312" w:hAnsi="仿宋_GB2312" w:hint="eastAsia"/>
          <w:b w:val="false"/>
          <w:i w:val="false"/>
          <w:snapToGrid/>
          <w:color w:val="000000"/>
          <w:sz w:val="32"/>
          <w:szCs w:val="32"/>
          <w:shd w:val="clear" w:color="auto" w:fill="ffffff"/>
          <w:lang w:val="en-US" w:eastAsia="zh-CN"/>
        </w:rPr>
      </w:pPr>
    </w:p>
    <w:p>
      <w:pPr>
        <w:pStyle w:val="style0"/>
        <w:keepNext w:val="false"/>
        <w:keepLines w:val="false"/>
        <w:pageBreakBefore w:val="false"/>
        <w:widowControl w:val="false"/>
        <w:shd w:val="solid" w:color="ffffff" w:fill="auto"/>
        <w:kinsoku/>
        <w:wordWrap/>
        <w:overflowPunct/>
        <w:topLinePunct w:val="false"/>
        <w:autoSpaceDE/>
        <w:autoSpaceDN w:val="false"/>
        <w:bidi w:val="false"/>
        <w:adjustRightInd/>
        <w:snapToGrid/>
        <w:spacing w:before="150" w:lineRule="exact" w:line="540"/>
        <w:ind w:left="0" w:leftChars="0" w:right="0" w:rightChars="0" w:firstLine="640"/>
        <w:textAlignment w:val="auto"/>
        <w:outlineLvl w:val="9"/>
        <w:rPr>
          <w:rFonts w:ascii="仿宋_GB2312" w:cs="仿宋_GB2312" w:eastAsia="仿宋_GB2312" w:hAnsi="仿宋_GB2312" w:hint="eastAsia"/>
          <w:b w:val="false"/>
          <w:i w:val="false"/>
          <w:snapToGrid/>
          <w:color w:val="000000"/>
          <w:sz w:val="32"/>
          <w:szCs w:val="32"/>
          <w:shd w:val="clear" w:color="auto" w:fill="ffffff"/>
          <w:lang w:val="en-US" w:eastAsia="zh-CN"/>
        </w:rPr>
      </w:pPr>
    </w:p>
    <w:p>
      <w:pPr>
        <w:pStyle w:val="style0"/>
        <w:keepNext w:val="false"/>
        <w:keepLines w:val="false"/>
        <w:pageBreakBefore w:val="false"/>
        <w:widowControl w:val="false"/>
        <w:shd w:val="solid" w:color="ffffff" w:fill="auto"/>
        <w:kinsoku/>
        <w:wordWrap/>
        <w:overflowPunct/>
        <w:topLinePunct w:val="false"/>
        <w:autoSpaceDE/>
        <w:autoSpaceDN w:val="false"/>
        <w:bidi w:val="false"/>
        <w:adjustRightInd/>
        <w:snapToGrid/>
        <w:spacing w:before="150" w:lineRule="exact" w:line="540"/>
        <w:ind w:left="0" w:leftChars="0" w:right="0" w:rightChars="0" w:firstLine="640"/>
        <w:textAlignment w:val="auto"/>
        <w:outlineLvl w:val="9"/>
        <w:rPr>
          <w:rFonts w:ascii="仿宋_GB2312" w:cs="仿宋_GB2312" w:eastAsia="仿宋_GB2312" w:hAnsi="仿宋_GB2312" w:hint="eastAsia"/>
          <w:b w:val="false"/>
          <w:i w:val="false"/>
          <w:snapToGrid/>
          <w:color w:val="000000"/>
          <w:sz w:val="32"/>
          <w:szCs w:val="32"/>
          <w:shd w:val="clear" w:color="auto" w:fill="ffffff"/>
          <w:lang w:val="en-US" w:eastAsia="zh-CN"/>
        </w:rPr>
      </w:pPr>
    </w:p>
    <w:p>
      <w:pPr>
        <w:pStyle w:val="style0"/>
        <w:keepNext w:val="false"/>
        <w:keepLines w:val="false"/>
        <w:pageBreakBefore w:val="false"/>
        <w:widowControl w:val="false"/>
        <w:shd w:val="solid" w:color="ffffff" w:fill="auto"/>
        <w:kinsoku/>
        <w:wordWrap/>
        <w:overflowPunct/>
        <w:topLinePunct w:val="false"/>
        <w:autoSpaceDE/>
        <w:autoSpaceDN w:val="false"/>
        <w:bidi w:val="false"/>
        <w:adjustRightInd/>
        <w:snapToGrid/>
        <w:spacing w:before="150" w:lineRule="exact" w:line="540"/>
        <w:ind w:right="0" w:rightChars="0"/>
        <w:textAlignment w:val="auto"/>
        <w:outlineLvl w:val="9"/>
        <w:rPr>
          <w:rFonts w:ascii="仿宋_GB2312" w:cs="仿宋_GB2312" w:eastAsia="仿宋_GB2312" w:hAnsi="仿宋_GB2312" w:hint="eastAsia"/>
          <w:b w:val="false"/>
          <w:i w:val="false"/>
          <w:snapToGrid/>
          <w:color w:val="000000"/>
          <w:sz w:val="32"/>
          <w:szCs w:val="32"/>
          <w:shd w:val="clear" w:color="auto" w:fill="ffffff"/>
          <w:lang w:val="en-US" w:eastAsia="zh-CN"/>
        </w:rPr>
      </w:pPr>
    </w:p>
    <w:p>
      <w:pPr>
        <w:pStyle w:val="style0"/>
        <w:keepNext w:val="false"/>
        <w:keepLines w:val="false"/>
        <w:pageBreakBefore w:val="false"/>
        <w:widowControl w:val="false"/>
        <w:shd w:val="solid" w:color="ffffff" w:fill="auto"/>
        <w:kinsoku/>
        <w:wordWrap/>
        <w:overflowPunct/>
        <w:topLinePunct w:val="false"/>
        <w:autoSpaceDE/>
        <w:autoSpaceDN w:val="false"/>
        <w:bidi w:val="false"/>
        <w:adjustRightInd/>
        <w:snapToGrid/>
        <w:spacing w:before="150" w:lineRule="exact" w:line="540"/>
        <w:ind w:left="0" w:leftChars="0" w:right="0" w:rightChars="0" w:firstLine="640"/>
        <w:textAlignment w:val="auto"/>
        <w:outlineLvl w:val="9"/>
        <w:rPr>
          <w:rFonts w:ascii="仿宋_GB2312" w:cs="仿宋_GB2312" w:eastAsia="仿宋_GB2312" w:hAnsi="仿宋_GB2312" w:hint="eastAsia"/>
          <w:b w:val="false"/>
          <w:i w:val="false"/>
          <w:snapToGrid/>
          <w:color w:val="000000"/>
          <w:sz w:val="32"/>
          <w:szCs w:val="32"/>
          <w:shd w:val="clear" w:color="auto" w:fill="ffffff"/>
          <w:lang w:val="en-US" w:eastAsia="zh-CN"/>
        </w:rPr>
      </w:pPr>
    </w:p>
    <w:tbl>
      <w:tblPr>
        <w:tblStyle w:val="style105"/>
        <w:tblW w:w="10612" w:type="dxa"/>
        <w:tblInd w:w="-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
      <w:tblGrid>
        <w:gridCol w:w="1958"/>
        <w:gridCol w:w="1075"/>
        <w:gridCol w:w="992"/>
        <w:gridCol w:w="729"/>
        <w:gridCol w:w="957"/>
        <w:gridCol w:w="764"/>
        <w:gridCol w:w="492"/>
        <w:gridCol w:w="414"/>
        <w:gridCol w:w="1580"/>
        <w:gridCol w:w="1651"/>
      </w:tblGrid>
      <w:tr>
        <w:trPr>
          <w:trHeight w:val="285" w:hRule="atLeast"/>
        </w:trPr>
        <w:tc>
          <w:tcPr>
            <w:tcW w:w="10612" w:type="dxa"/>
            <w:gridSpan w:val="10"/>
            <w:vMerge w:val="restart"/>
            <w:tcBorders/>
            <w:vAlign w:val="center"/>
          </w:tcPr>
          <w:p>
            <w:pPr>
              <w:pStyle w:val="style0"/>
              <w:keepNext w:val="false"/>
              <w:keepLines w:val="false"/>
              <w:widowControl/>
              <w:suppressLineNumbers w:val="false"/>
              <w:jc w:val="center"/>
              <w:textAlignment w:val="center"/>
              <w:rPr>
                <w:rFonts w:ascii="宋体" w:cs="宋体" w:eastAsia="宋体" w:hAnsi="宋体" w:hint="eastAsia"/>
                <w:b/>
                <w:i w:val="false"/>
                <w:color w:val="000000"/>
                <w:kern w:val="0"/>
                <w:sz w:val="44"/>
                <w:szCs w:val="44"/>
                <w:u w:val="none"/>
                <w:lang w:val="en-US" w:eastAsia="zh-CN"/>
              </w:rPr>
            </w:pPr>
          </w:p>
          <w:p>
            <w:pPr>
              <w:pStyle w:val="style0"/>
              <w:keepNext w:val="false"/>
              <w:keepLines w:val="false"/>
              <w:widowControl/>
              <w:suppressLineNumbers w:val="false"/>
              <w:jc w:val="center"/>
              <w:textAlignment w:val="center"/>
              <w:rPr>
                <w:rFonts w:ascii="宋体" w:cs="宋体" w:eastAsia="宋体" w:hAnsi="宋体" w:hint="eastAsia"/>
                <w:b/>
                <w:i w:val="false"/>
                <w:color w:val="000000"/>
                <w:kern w:val="0"/>
                <w:sz w:val="44"/>
                <w:szCs w:val="44"/>
                <w:u w:val="none"/>
                <w:lang w:val="en-US" w:eastAsia="zh-CN"/>
              </w:rPr>
            </w:pPr>
            <w:r>
              <w:rPr>
                <w:rFonts w:ascii="宋体" w:cs="宋体" w:eastAsia="宋体" w:hAnsi="宋体" w:hint="eastAsia"/>
                <w:b/>
                <w:i w:val="false"/>
                <w:color w:val="000000"/>
                <w:kern w:val="0"/>
                <w:sz w:val="44"/>
                <w:szCs w:val="44"/>
                <w:u w:val="none"/>
                <w:lang w:val="en-US" w:eastAsia="zh-CN"/>
              </w:rPr>
              <w:t>木咱镇招聘公益性岗位人员报名表</w:t>
            </w:r>
          </w:p>
        </w:tc>
      </w:tr>
      <w:tr>
        <w:tblPrEx/>
        <w:trPr>
          <w:trHeight w:val="285" w:hRule="atLeast"/>
        </w:trPr>
        <w:tc>
          <w:tcPr>
            <w:tcW w:w="10612" w:type="dxa"/>
            <w:gridSpan w:val="10"/>
            <w:vMerge w:val="continue"/>
            <w:tcBorders/>
            <w:vAlign w:val="center"/>
          </w:tcPr>
          <w:p>
            <w:pPr>
              <w:pStyle w:val="style0"/>
              <w:jc w:val="center"/>
              <w:rPr>
                <w:rFonts w:ascii="宋体" w:cs="宋体" w:eastAsia="宋体" w:hAnsi="宋体" w:hint="eastAsia"/>
                <w:b/>
                <w:i w:val="false"/>
                <w:color w:val="000000"/>
                <w:sz w:val="44"/>
                <w:szCs w:val="44"/>
                <w:u w:val="none"/>
              </w:rPr>
            </w:pPr>
          </w:p>
        </w:tc>
      </w:tr>
      <w:tr>
        <w:tblPrEx/>
        <w:trPr>
          <w:trHeight w:val="840" w:hRule="atLeast"/>
        </w:trPr>
        <w:tc>
          <w:tcPr>
            <w:tcW w:w="10612" w:type="dxa"/>
            <w:gridSpan w:val="10"/>
            <w:vMerge w:val="continue"/>
            <w:tcBorders/>
            <w:vAlign w:val="center"/>
          </w:tcPr>
          <w:p>
            <w:pPr>
              <w:pStyle w:val="style0"/>
              <w:jc w:val="center"/>
              <w:rPr>
                <w:rFonts w:ascii="宋体" w:cs="宋体" w:eastAsia="宋体" w:hAnsi="宋体" w:hint="eastAsia"/>
                <w:b/>
                <w:i w:val="false"/>
                <w:color w:val="000000"/>
                <w:sz w:val="44"/>
                <w:szCs w:val="44"/>
                <w:u w:val="none"/>
              </w:rPr>
            </w:pPr>
          </w:p>
        </w:tc>
      </w:tr>
      <w:tr>
        <w:tblPrEx/>
        <w:trPr>
          <w:trHeight w:val="45" w:hRule="atLeast"/>
        </w:trPr>
        <w:tc>
          <w:tcPr>
            <w:tcW w:w="10612" w:type="dxa"/>
            <w:gridSpan w:val="10"/>
            <w:vMerge w:val="continue"/>
            <w:tcBorders/>
            <w:vAlign w:val="center"/>
          </w:tcPr>
          <w:p>
            <w:pPr>
              <w:pStyle w:val="style0"/>
              <w:jc w:val="center"/>
              <w:rPr>
                <w:rFonts w:ascii="宋体" w:cs="宋体" w:eastAsia="宋体" w:hAnsi="宋体" w:hint="eastAsia"/>
                <w:b/>
                <w:i w:val="false"/>
                <w:color w:val="000000"/>
                <w:sz w:val="44"/>
                <w:szCs w:val="44"/>
                <w:u w:val="none"/>
              </w:rPr>
            </w:pPr>
          </w:p>
        </w:tc>
      </w:tr>
      <w:tr>
        <w:tblPrEx/>
        <w:trPr>
          <w:trHeight w:val="750" w:hRule="atLeast"/>
        </w:trPr>
        <w:tc>
          <w:tcPr>
            <w:tcW w:w="1958"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姓    名</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pPr>
              <w:pStyle w:val="style0"/>
              <w:jc w:val="left"/>
              <w:rPr>
                <w:rFonts w:ascii="宋体" w:cs="宋体" w:eastAsia="宋体" w:hAnsi="宋体" w:hint="eastAsia"/>
                <w:i w:val="false"/>
                <w:color w:val="000000"/>
                <w:sz w:val="24"/>
                <w:szCs w:val="24"/>
                <w:u w:val="none"/>
              </w:rPr>
            </w:pPr>
          </w:p>
        </w:tc>
        <w:tc>
          <w:tcPr>
            <w:tcW w:w="729"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性别</w:t>
            </w:r>
          </w:p>
        </w:tc>
        <w:tc>
          <w:tcPr>
            <w:tcW w:w="1721" w:type="dxa"/>
            <w:gridSpan w:val="2"/>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c>
          <w:tcPr>
            <w:tcW w:w="906" w:type="dxa"/>
            <w:gridSpan w:val="2"/>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民族</w:t>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c>
          <w:tcPr>
            <w:tcW w:w="1651" w:type="dxa"/>
            <w:vMerge w:val="restart"/>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r>
      <w:tr>
        <w:tblPrEx/>
        <w:trPr>
          <w:trHeight w:val="750" w:hRule="atLeast"/>
        </w:trPr>
        <w:tc>
          <w:tcPr>
            <w:tcW w:w="1958"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出生年月</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c>
          <w:tcPr>
            <w:tcW w:w="729"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籍贯</w:t>
            </w:r>
          </w:p>
        </w:tc>
        <w:tc>
          <w:tcPr>
            <w:tcW w:w="4207" w:type="dxa"/>
            <w:gridSpan w:val="5"/>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c>
          <w:tcPr>
            <w:tcW w:w="1651"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r>
      <w:tr>
        <w:tblPrEx/>
        <w:trPr>
          <w:trHeight w:val="750" w:hRule="atLeast"/>
        </w:trPr>
        <w:tc>
          <w:tcPr>
            <w:tcW w:w="1958"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政治面</w:t>
            </w:r>
            <w:r>
              <w:rPr>
                <w:rFonts w:ascii="宋体" w:cs="宋体" w:hAnsi="宋体" w:hint="eastAsia"/>
                <w:i w:val="false"/>
                <w:color w:val="000000"/>
                <w:kern w:val="0"/>
                <w:sz w:val="24"/>
                <w:szCs w:val="24"/>
                <w:u w:val="none"/>
                <w:lang w:val="en-US" w:eastAsia="zh-CN"/>
              </w:rPr>
              <w:t>貌</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c>
          <w:tcPr>
            <w:tcW w:w="1686" w:type="dxa"/>
            <w:gridSpan w:val="2"/>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文化程度</w:t>
            </w:r>
          </w:p>
        </w:tc>
        <w:tc>
          <w:tcPr>
            <w:tcW w:w="3250" w:type="dxa"/>
            <w:gridSpan w:val="4"/>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c>
          <w:tcPr>
            <w:tcW w:w="1651"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r>
      <w:tr>
        <w:tblPrEx/>
        <w:trPr>
          <w:trHeight w:val="750" w:hRule="atLeast"/>
        </w:trPr>
        <w:tc>
          <w:tcPr>
            <w:tcW w:w="1958"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毕业院校</w:t>
            </w:r>
          </w:p>
        </w:tc>
        <w:tc>
          <w:tcPr>
            <w:tcW w:w="5009" w:type="dxa"/>
            <w:gridSpan w:val="6"/>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毕业时间</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r>
      <w:tr>
        <w:tblPrEx/>
        <w:trPr>
          <w:trHeight w:val="750" w:hRule="atLeast"/>
        </w:trPr>
        <w:tc>
          <w:tcPr>
            <w:tcW w:w="1958"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所学专业</w:t>
            </w:r>
          </w:p>
        </w:tc>
        <w:tc>
          <w:tcPr>
            <w:tcW w:w="3753" w:type="dxa"/>
            <w:gridSpan w:val="4"/>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4"/>
                <w:szCs w:val="24"/>
                <w:u w:val="none"/>
              </w:rPr>
            </w:pPr>
          </w:p>
        </w:tc>
        <w:tc>
          <w:tcPr>
            <w:tcW w:w="1670" w:type="dxa"/>
            <w:gridSpan w:val="3"/>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技术职称</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r>
      <w:tr>
        <w:tblPrEx/>
        <w:trPr>
          <w:trHeight w:val="375" w:hRule="atLeast"/>
        </w:trPr>
        <w:tc>
          <w:tcPr>
            <w:tcW w:w="1958" w:type="dxa"/>
            <w:vMerge w:val="restart"/>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4"/>
                <w:szCs w:val="24"/>
                <w:u w:val="none"/>
                <w:lang w:val="en-US" w:eastAsia="zh-CN"/>
              </w:rPr>
            </w:pPr>
            <w:r>
              <w:rPr>
                <w:rFonts w:ascii="宋体" w:cs="宋体" w:eastAsia="宋体" w:hAnsi="宋体" w:hint="eastAsia"/>
                <w:i w:val="false"/>
                <w:color w:val="000000"/>
                <w:kern w:val="0"/>
                <w:sz w:val="24"/>
                <w:szCs w:val="24"/>
                <w:u w:val="none"/>
                <w:lang w:val="en-US" w:eastAsia="zh-CN"/>
              </w:rPr>
              <w:t>计算机</w:t>
            </w:r>
          </w:p>
          <w:p>
            <w:pPr>
              <w:pStyle w:val="style0"/>
              <w:keepNext w:val="false"/>
              <w:keepLines w:val="false"/>
              <w:widowControl/>
              <w:suppressLineNumbers w:val="false"/>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等级</w:t>
            </w:r>
          </w:p>
        </w:tc>
        <w:tc>
          <w:tcPr>
            <w:tcW w:w="1075" w:type="dxa"/>
            <w:vMerge w:val="restart"/>
            <w:tcBorders>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c>
          <w:tcPr>
            <w:tcW w:w="992" w:type="dxa"/>
            <w:vMerge w:val="restart"/>
            <w:tcBorders>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4"/>
                <w:szCs w:val="24"/>
                <w:u w:val="none"/>
                <w:lang w:val="en-US" w:eastAsia="zh-CN"/>
              </w:rPr>
            </w:pPr>
            <w:r>
              <w:rPr>
                <w:rFonts w:ascii="宋体" w:cs="宋体" w:eastAsia="宋体" w:hAnsi="宋体" w:hint="eastAsia"/>
                <w:i w:val="false"/>
                <w:color w:val="000000"/>
                <w:kern w:val="0"/>
                <w:sz w:val="24"/>
                <w:szCs w:val="24"/>
                <w:u w:val="none"/>
                <w:lang w:val="en-US" w:eastAsia="zh-CN"/>
              </w:rPr>
              <w:t>身高</w:t>
            </w:r>
          </w:p>
          <w:p>
            <w:pPr>
              <w:pStyle w:val="style0"/>
              <w:keepNext w:val="false"/>
              <w:keepLines w:val="false"/>
              <w:widowControl/>
              <w:suppressLineNumbers w:val="false"/>
              <w:jc w:val="center"/>
              <w:textAlignment w:val="center"/>
              <w:rPr>
                <w:rFonts w:ascii="宋体" w:cs="宋体" w:eastAsia="宋体" w:hAnsi="宋体" w:hint="eastAsia"/>
                <w:i w:val="false"/>
                <w:color w:val="000000"/>
                <w:sz w:val="24"/>
                <w:szCs w:val="24"/>
                <w:u w:val="none"/>
              </w:rPr>
            </w:pPr>
            <w:r>
              <w:rPr>
                <w:rStyle w:val="style4097"/>
                <w:lang w:val="en-US" w:eastAsia="zh-CN"/>
              </w:rPr>
              <w:t>（cm）</w:t>
            </w:r>
          </w:p>
        </w:tc>
        <w:tc>
          <w:tcPr>
            <w:tcW w:w="729" w:type="dxa"/>
            <w:vMerge w:val="restart"/>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c>
          <w:tcPr>
            <w:tcW w:w="957" w:type="dxa"/>
            <w:vMerge w:val="restart"/>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视力：</w:t>
            </w:r>
          </w:p>
        </w:tc>
        <w:tc>
          <w:tcPr>
            <w:tcW w:w="4901" w:type="dxa"/>
            <w:gridSpan w:val="5"/>
            <w:vMerge w:val="restart"/>
            <w:tcBorders>
              <w:top w:val="single" w:sz="4" w:space="0" w:color="000000"/>
              <w:left w:val="single" w:sz="4" w:space="0" w:color="000000"/>
              <w:bottom w:val="single" w:sz="4" w:space="0" w:color="000000"/>
              <w:right w:val="single" w:sz="4" w:space="0" w:color="000000"/>
            </w:tcBorders>
            <w:vAlign w:val="center"/>
          </w:tcPr>
          <w:p>
            <w:pPr>
              <w:pStyle w:val="style0"/>
              <w:jc w:val="left"/>
              <w:rPr>
                <w:rFonts w:ascii="宋体" w:cs="宋体" w:eastAsia="宋体" w:hAnsi="宋体" w:hint="eastAsia"/>
                <w:i w:val="false"/>
                <w:color w:val="000000"/>
                <w:sz w:val="24"/>
                <w:szCs w:val="24"/>
                <w:u w:val="none"/>
              </w:rPr>
            </w:pPr>
          </w:p>
        </w:tc>
      </w:tr>
      <w:tr>
        <w:tblPrEx/>
        <w:trPr>
          <w:trHeight w:val="375" w:hRule="atLeast"/>
        </w:trPr>
        <w:tc>
          <w:tcPr>
            <w:tcW w:w="1958"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c>
          <w:tcPr>
            <w:tcW w:w="1075" w:type="dxa"/>
            <w:vMerge w:val="continue"/>
            <w:tcBorders>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c>
          <w:tcPr>
            <w:tcW w:w="992" w:type="dxa"/>
            <w:vMerge w:val="continue"/>
            <w:tcBorders>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c>
          <w:tcPr>
            <w:tcW w:w="729"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c>
          <w:tcPr>
            <w:tcW w:w="957" w:type="dxa"/>
            <w:vMerge w:val="continue"/>
            <w:tcBorders/>
            <w:vAlign w:val="center"/>
          </w:tcPr>
          <w:p>
            <w:pPr>
              <w:pStyle w:val="style0"/>
              <w:jc w:val="center"/>
              <w:rPr>
                <w:rFonts w:ascii="宋体" w:cs="宋体" w:eastAsia="宋体" w:hAnsi="宋体" w:hint="eastAsia"/>
                <w:i w:val="false"/>
                <w:color w:val="000000"/>
                <w:sz w:val="24"/>
                <w:szCs w:val="24"/>
                <w:u w:val="none"/>
              </w:rPr>
            </w:pPr>
          </w:p>
        </w:tc>
        <w:tc>
          <w:tcPr>
            <w:tcW w:w="4901" w:type="dxa"/>
            <w:gridSpan w:val="5"/>
            <w:vMerge w:val="continue"/>
            <w:tcBorders>
              <w:top w:val="single" w:sz="4" w:space="0" w:color="000000"/>
              <w:left w:val="single" w:sz="4" w:space="0" w:color="000000"/>
              <w:bottom w:val="single" w:sz="4" w:space="0" w:color="000000"/>
              <w:right w:val="single" w:sz="4" w:space="0" w:color="000000"/>
            </w:tcBorders>
            <w:vAlign w:val="center"/>
          </w:tcPr>
          <w:p>
            <w:pPr>
              <w:pStyle w:val="style0"/>
              <w:jc w:val="left"/>
              <w:rPr>
                <w:rFonts w:ascii="宋体" w:cs="宋体" w:eastAsia="宋体" w:hAnsi="宋体" w:hint="eastAsia"/>
                <w:i w:val="false"/>
                <w:color w:val="000000"/>
                <w:sz w:val="24"/>
                <w:szCs w:val="24"/>
                <w:u w:val="none"/>
              </w:rPr>
            </w:pPr>
          </w:p>
        </w:tc>
      </w:tr>
      <w:tr>
        <w:tblPrEx/>
        <w:trPr>
          <w:trHeight w:val="915" w:hRule="atLeast"/>
        </w:trPr>
        <w:tc>
          <w:tcPr>
            <w:tcW w:w="3033" w:type="dxa"/>
            <w:gridSpan w:val="2"/>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婚育状况</w:t>
            </w:r>
          </w:p>
        </w:tc>
        <w:tc>
          <w:tcPr>
            <w:tcW w:w="2678" w:type="dxa"/>
            <w:gridSpan w:val="3"/>
            <w:tcBorders>
              <w:top w:val="single" w:sz="4" w:space="0" w:color="000000"/>
              <w:left w:val="single" w:sz="4" w:space="0" w:color="000000"/>
              <w:bottom w:val="single" w:sz="4" w:space="0" w:color="000000"/>
              <w:right w:val="single" w:sz="4" w:space="0" w:color="000000"/>
            </w:tcBorders>
            <w:vAlign w:val="center"/>
          </w:tcPr>
          <w:p>
            <w:pPr>
              <w:pStyle w:val="style0"/>
              <w:jc w:val="left"/>
              <w:rPr>
                <w:rFonts w:ascii="宋体" w:cs="宋体" w:eastAsia="宋体" w:hAnsi="宋体" w:hint="eastAsia"/>
                <w:i w:val="false"/>
                <w:color w:val="000000"/>
                <w:sz w:val="24"/>
                <w:szCs w:val="24"/>
                <w:u w:val="none"/>
              </w:rPr>
            </w:pPr>
          </w:p>
        </w:tc>
        <w:tc>
          <w:tcPr>
            <w:tcW w:w="3250" w:type="dxa"/>
            <w:gridSpan w:val="4"/>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是否退伍军人</w:t>
            </w:r>
          </w:p>
        </w:tc>
        <w:tc>
          <w:tcPr>
            <w:tcW w:w="1651" w:type="dxa"/>
            <w:tcBorders>
              <w:top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r>
      <w:tr>
        <w:tblPrEx/>
        <w:trPr>
          <w:trHeight w:val="750" w:hRule="atLeast"/>
        </w:trPr>
        <w:tc>
          <w:tcPr>
            <w:tcW w:w="3033" w:type="dxa"/>
            <w:gridSpan w:val="2"/>
            <w:tcBorders>
              <w:top w:val="single" w:sz="4" w:space="0" w:color="000000"/>
              <w:left w:val="single" w:sz="4" w:space="0" w:color="000000"/>
              <w:bottom w:val="single" w:sz="4" w:space="0" w:color="000000"/>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原工作单位及职务</w:t>
            </w:r>
          </w:p>
        </w:tc>
        <w:tc>
          <w:tcPr>
            <w:tcW w:w="7579" w:type="dxa"/>
            <w:gridSpan w:val="8"/>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r>
      <w:tr>
        <w:tblPrEx/>
        <w:trPr>
          <w:trHeight w:val="750" w:hRule="atLeast"/>
        </w:trPr>
        <w:tc>
          <w:tcPr>
            <w:tcW w:w="3033" w:type="dxa"/>
            <w:gridSpan w:val="2"/>
            <w:tcBorders>
              <w:top w:val="single" w:sz="4" w:space="0" w:color="000000"/>
              <w:left w:val="single" w:sz="4" w:space="0" w:color="000000"/>
              <w:bottom w:val="single" w:sz="4" w:space="0" w:color="000000"/>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4"/>
                <w:szCs w:val="24"/>
                <w:u w:val="none"/>
                <w:lang w:val="en-US" w:eastAsia="zh-CN"/>
              </w:rPr>
            </w:pPr>
            <w:r>
              <w:rPr>
                <w:rFonts w:ascii="宋体" w:cs="宋体" w:eastAsia="宋体" w:hAnsi="宋体" w:hint="eastAsia"/>
                <w:i w:val="false"/>
                <w:color w:val="000000"/>
                <w:kern w:val="0"/>
                <w:sz w:val="24"/>
                <w:szCs w:val="24"/>
                <w:u w:val="none"/>
                <w:lang w:val="en-US" w:eastAsia="zh-CN"/>
              </w:rPr>
              <w:t>与原工作单位是否</w:t>
            </w:r>
          </w:p>
          <w:p>
            <w:pPr>
              <w:pStyle w:val="style0"/>
              <w:keepNext w:val="false"/>
              <w:keepLines w:val="false"/>
              <w:widowControl/>
              <w:suppressLineNumbers w:val="false"/>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签订劳动合同</w:t>
            </w:r>
          </w:p>
        </w:tc>
        <w:tc>
          <w:tcPr>
            <w:tcW w:w="7579" w:type="dxa"/>
            <w:gridSpan w:val="8"/>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r>
      <w:tr>
        <w:tblPrEx/>
        <w:trPr>
          <w:trHeight w:val="750" w:hRule="atLeast"/>
        </w:trPr>
        <w:tc>
          <w:tcPr>
            <w:tcW w:w="3033" w:type="dxa"/>
            <w:gridSpan w:val="2"/>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户口所在地</w:t>
            </w:r>
          </w:p>
        </w:tc>
        <w:tc>
          <w:tcPr>
            <w:tcW w:w="7579" w:type="dxa"/>
            <w:gridSpan w:val="8"/>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right"/>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贵州省              市             区（ 县、市）</w:t>
            </w:r>
          </w:p>
        </w:tc>
      </w:tr>
      <w:tr>
        <w:tblPrEx/>
        <w:trPr>
          <w:trHeight w:val="750" w:hRule="atLeast"/>
        </w:trPr>
        <w:tc>
          <w:tcPr>
            <w:tcW w:w="3033" w:type="dxa"/>
            <w:gridSpan w:val="2"/>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户口所属派出所</w:t>
            </w:r>
          </w:p>
        </w:tc>
        <w:tc>
          <w:tcPr>
            <w:tcW w:w="7579" w:type="dxa"/>
            <w:gridSpan w:val="8"/>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 xml:space="preserve">              公安局      分局         派出所</w:t>
            </w:r>
          </w:p>
        </w:tc>
      </w:tr>
      <w:tr>
        <w:tblPrEx/>
        <w:trPr>
          <w:trHeight w:val="750" w:hRule="atLeast"/>
        </w:trPr>
        <w:tc>
          <w:tcPr>
            <w:tcW w:w="3033" w:type="dxa"/>
            <w:gridSpan w:val="2"/>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身份证号码</w:t>
            </w:r>
          </w:p>
        </w:tc>
        <w:tc>
          <w:tcPr>
            <w:tcW w:w="7579" w:type="dxa"/>
            <w:gridSpan w:val="8"/>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r>
      <w:tr>
        <w:tblPrEx/>
        <w:trPr>
          <w:trHeight w:val="750" w:hRule="atLeast"/>
        </w:trPr>
        <w:tc>
          <w:tcPr>
            <w:tcW w:w="3033" w:type="dxa"/>
            <w:gridSpan w:val="2"/>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现住址</w:t>
            </w:r>
          </w:p>
        </w:tc>
        <w:tc>
          <w:tcPr>
            <w:tcW w:w="7579" w:type="dxa"/>
            <w:gridSpan w:val="8"/>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r>
      <w:tr>
        <w:tblPrEx/>
        <w:trPr>
          <w:trHeight w:val="750" w:hRule="atLeast"/>
        </w:trPr>
        <w:tc>
          <w:tcPr>
            <w:tcW w:w="3033" w:type="dxa"/>
            <w:gridSpan w:val="2"/>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联系电话</w:t>
            </w:r>
          </w:p>
        </w:tc>
        <w:tc>
          <w:tcPr>
            <w:tcW w:w="7579" w:type="dxa"/>
            <w:gridSpan w:val="8"/>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 xml:space="preserve">    本人手机：            紧急联系电话：</w:t>
            </w:r>
          </w:p>
        </w:tc>
      </w:tr>
      <w:tr>
        <w:tblPrEx/>
        <w:trPr>
          <w:trHeight w:val="750" w:hRule="atLeast"/>
        </w:trPr>
        <w:tc>
          <w:tcPr>
            <w:tcW w:w="3033"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有何特长</w:t>
            </w:r>
          </w:p>
        </w:tc>
        <w:tc>
          <w:tcPr>
            <w:tcW w:w="7579" w:type="dxa"/>
            <w:gridSpan w:val="8"/>
            <w:vMerge w:val="restart"/>
            <w:tcBorders>
              <w:top w:val="single" w:sz="4" w:space="0" w:color="000000"/>
              <w:left w:val="single" w:sz="4" w:space="0" w:color="000000"/>
              <w:bottom w:val="single" w:sz="4" w:space="0" w:color="000000"/>
              <w:right w:val="single" w:sz="4" w:space="0" w:color="000000"/>
            </w:tcBorders>
            <w:vAlign w:val="center"/>
          </w:tcPr>
          <w:p>
            <w:pPr>
              <w:pStyle w:val="style0"/>
              <w:jc w:val="both"/>
              <w:rPr>
                <w:rFonts w:ascii="宋体" w:cs="宋体" w:eastAsia="宋体" w:hAnsi="宋体" w:hint="eastAsia"/>
                <w:i w:val="false"/>
                <w:color w:val="000000"/>
                <w:sz w:val="24"/>
                <w:szCs w:val="24"/>
                <w:u w:val="none"/>
              </w:rPr>
            </w:pPr>
          </w:p>
        </w:tc>
      </w:tr>
      <w:tr>
        <w:tblPrEx/>
        <w:trPr>
          <w:trHeight w:val="312" w:hRule="atLeast"/>
        </w:trPr>
        <w:tc>
          <w:tcPr>
            <w:tcW w:w="303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c>
          <w:tcPr>
            <w:tcW w:w="7579" w:type="dxa"/>
            <w:gridSpan w:val="8"/>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r>
      <w:tr>
        <w:tblPrEx/>
        <w:trPr>
          <w:trHeight w:val="312" w:hRule="atLeast"/>
        </w:trPr>
        <w:tc>
          <w:tcPr>
            <w:tcW w:w="303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c>
          <w:tcPr>
            <w:tcW w:w="7579" w:type="dxa"/>
            <w:gridSpan w:val="8"/>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r>
      <w:tr>
        <w:tblPrEx/>
        <w:trPr>
          <w:trHeight w:val="825" w:hRule="atLeast"/>
        </w:trPr>
        <w:tc>
          <w:tcPr>
            <w:tcW w:w="1958" w:type="dxa"/>
            <w:vMerge w:val="restart"/>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4"/>
                <w:szCs w:val="24"/>
                <w:u w:val="none"/>
                <w:lang w:val="en-US" w:eastAsia="zh-CN"/>
              </w:rPr>
            </w:pPr>
            <w:r>
              <w:rPr>
                <w:rFonts w:ascii="宋体" w:cs="宋体" w:eastAsia="宋体" w:hAnsi="宋体" w:hint="eastAsia"/>
                <w:i w:val="false"/>
                <w:color w:val="000000"/>
                <w:kern w:val="0"/>
                <w:sz w:val="24"/>
                <w:szCs w:val="24"/>
                <w:u w:val="none"/>
                <w:lang w:val="en-US" w:eastAsia="zh-CN"/>
              </w:rPr>
              <w:t>何时</w:t>
            </w:r>
          </w:p>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4"/>
                <w:szCs w:val="24"/>
                <w:u w:val="none"/>
                <w:lang w:val="en-US" w:eastAsia="zh-CN"/>
              </w:rPr>
            </w:pPr>
            <w:r>
              <w:rPr>
                <w:rFonts w:ascii="宋体" w:cs="宋体" w:eastAsia="宋体" w:hAnsi="宋体" w:hint="eastAsia"/>
                <w:i w:val="false"/>
                <w:color w:val="000000"/>
                <w:kern w:val="0"/>
                <w:sz w:val="24"/>
                <w:szCs w:val="24"/>
                <w:u w:val="none"/>
                <w:lang w:val="en-US" w:eastAsia="zh-CN"/>
              </w:rPr>
              <w:t>何地</w:t>
            </w:r>
          </w:p>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4"/>
                <w:szCs w:val="24"/>
                <w:u w:val="none"/>
                <w:lang w:val="en-US" w:eastAsia="zh-CN"/>
              </w:rPr>
            </w:pPr>
            <w:r>
              <w:rPr>
                <w:rFonts w:ascii="宋体" w:cs="宋体" w:eastAsia="宋体" w:hAnsi="宋体" w:hint="eastAsia"/>
                <w:i w:val="false"/>
                <w:color w:val="000000"/>
                <w:kern w:val="0"/>
                <w:sz w:val="24"/>
                <w:szCs w:val="24"/>
                <w:u w:val="none"/>
                <w:lang w:val="en-US" w:eastAsia="zh-CN"/>
              </w:rPr>
              <w:t>受过</w:t>
            </w:r>
          </w:p>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4"/>
                <w:szCs w:val="24"/>
                <w:u w:val="none"/>
                <w:lang w:val="en-US" w:eastAsia="zh-CN"/>
              </w:rPr>
            </w:pPr>
            <w:r>
              <w:rPr>
                <w:rFonts w:ascii="宋体" w:cs="宋体" w:eastAsia="宋体" w:hAnsi="宋体" w:hint="eastAsia"/>
                <w:i w:val="false"/>
                <w:color w:val="000000"/>
                <w:kern w:val="0"/>
                <w:sz w:val="24"/>
                <w:szCs w:val="24"/>
                <w:u w:val="none"/>
                <w:lang w:val="en-US" w:eastAsia="zh-CN"/>
              </w:rPr>
              <w:t>何种</w:t>
            </w:r>
          </w:p>
          <w:p>
            <w:pPr>
              <w:pStyle w:val="style0"/>
              <w:keepNext w:val="false"/>
              <w:keepLines w:val="false"/>
              <w:widowControl/>
              <w:suppressLineNumbers w:val="false"/>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奖惩</w:t>
            </w:r>
          </w:p>
        </w:tc>
        <w:tc>
          <w:tcPr>
            <w:tcW w:w="8654" w:type="dxa"/>
            <w:gridSpan w:val="9"/>
            <w:vMerge w:val="restart"/>
            <w:tcBorders>
              <w:top w:val="single" w:sz="4" w:space="0" w:color="000000"/>
              <w:left w:val="single" w:sz="4" w:space="0" w:color="000000"/>
              <w:bottom w:val="single" w:sz="4" w:space="0" w:color="000000"/>
              <w:right w:val="single" w:sz="4" w:space="0" w:color="000000"/>
            </w:tcBorders>
            <w:vAlign w:val="bottom"/>
          </w:tcPr>
          <w:p>
            <w:pPr>
              <w:pStyle w:val="style0"/>
              <w:keepNext w:val="false"/>
              <w:keepLines w:val="false"/>
              <w:widowControl/>
              <w:suppressLineNumbers w:val="false"/>
              <w:jc w:val="center"/>
              <w:textAlignment w:val="bottom"/>
              <w:rPr>
                <w:rFonts w:ascii="宋体" w:cs="宋体" w:eastAsia="宋体" w:hAnsi="宋体" w:hint="eastAsia"/>
                <w:i w:val="false"/>
                <w:color w:val="000000"/>
                <w:sz w:val="24"/>
                <w:szCs w:val="24"/>
                <w:u w:val="none"/>
              </w:rPr>
            </w:pPr>
          </w:p>
        </w:tc>
      </w:tr>
      <w:tr>
        <w:tblPrEx/>
        <w:trPr>
          <w:trHeight w:val="452" w:hRule="atLeast"/>
        </w:trPr>
        <w:tc>
          <w:tcPr>
            <w:tcW w:w="1958"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c>
          <w:tcPr>
            <w:tcW w:w="8654" w:type="dxa"/>
            <w:gridSpan w:val="9"/>
            <w:vMerge w:val="continue"/>
            <w:tcBorders>
              <w:top w:val="single" w:sz="4" w:space="0" w:color="000000"/>
              <w:left w:val="single" w:sz="4" w:space="0" w:color="000000"/>
              <w:bottom w:val="single" w:sz="4" w:space="0" w:color="000000"/>
              <w:right w:val="single" w:sz="4" w:space="0" w:color="000000"/>
            </w:tcBorders>
            <w:vAlign w:val="bottom"/>
          </w:tcPr>
          <w:p>
            <w:pPr>
              <w:pStyle w:val="style0"/>
              <w:jc w:val="center"/>
              <w:rPr>
                <w:rFonts w:ascii="宋体" w:cs="宋体" w:eastAsia="宋体" w:hAnsi="宋体" w:hint="eastAsia"/>
                <w:i w:val="false"/>
                <w:color w:val="000000"/>
                <w:sz w:val="24"/>
                <w:szCs w:val="24"/>
                <w:u w:val="none"/>
              </w:rPr>
            </w:pPr>
          </w:p>
        </w:tc>
      </w:tr>
      <w:tr>
        <w:tblPrEx/>
        <w:trPr>
          <w:trHeight w:val="570" w:hRule="atLeast"/>
        </w:trPr>
        <w:tc>
          <w:tcPr>
            <w:tcW w:w="1958" w:type="dxa"/>
            <w:vMerge w:val="restart"/>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4"/>
                <w:szCs w:val="24"/>
                <w:u w:val="none"/>
                <w:lang w:val="en-US" w:eastAsia="zh-CN"/>
              </w:rPr>
            </w:pPr>
            <w:r>
              <w:rPr>
                <w:rFonts w:ascii="宋体" w:cs="宋体" w:eastAsia="宋体" w:hAnsi="宋体" w:hint="eastAsia"/>
                <w:i w:val="false"/>
                <w:color w:val="000000"/>
                <w:kern w:val="0"/>
                <w:sz w:val="24"/>
                <w:szCs w:val="24"/>
                <w:u w:val="none"/>
                <w:lang w:val="en-US" w:eastAsia="zh-CN"/>
              </w:rPr>
              <w:t>学习</w:t>
            </w:r>
          </w:p>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4"/>
                <w:szCs w:val="24"/>
                <w:u w:val="none"/>
                <w:lang w:val="en-US" w:eastAsia="zh-CN"/>
              </w:rPr>
            </w:pPr>
            <w:r>
              <w:rPr>
                <w:rFonts w:ascii="宋体" w:cs="宋体" w:eastAsia="宋体" w:hAnsi="宋体" w:hint="eastAsia"/>
                <w:i w:val="false"/>
                <w:color w:val="000000"/>
                <w:kern w:val="0"/>
                <w:sz w:val="24"/>
                <w:szCs w:val="24"/>
                <w:u w:val="none"/>
                <w:lang w:val="en-US" w:eastAsia="zh-CN"/>
              </w:rPr>
              <w:t>工作</w:t>
            </w:r>
          </w:p>
          <w:p>
            <w:pPr>
              <w:pStyle w:val="style0"/>
              <w:keepNext w:val="false"/>
              <w:keepLines w:val="false"/>
              <w:widowControl/>
              <w:suppressLineNumbers w:val="false"/>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经历</w:t>
            </w:r>
          </w:p>
        </w:tc>
        <w:tc>
          <w:tcPr>
            <w:tcW w:w="8654" w:type="dxa"/>
            <w:gridSpan w:val="9"/>
            <w:vMerge w:val="restart"/>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r>
      <w:tr>
        <w:tblPrEx/>
        <w:trPr>
          <w:trHeight w:val="570" w:hRule="atLeast"/>
        </w:trPr>
        <w:tc>
          <w:tcPr>
            <w:tcW w:w="1958"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c>
          <w:tcPr>
            <w:tcW w:w="8654" w:type="dxa"/>
            <w:gridSpan w:val="9"/>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r>
      <w:tr>
        <w:tblPrEx/>
        <w:trPr>
          <w:trHeight w:val="570" w:hRule="atLeast"/>
        </w:trPr>
        <w:tc>
          <w:tcPr>
            <w:tcW w:w="1958"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c>
          <w:tcPr>
            <w:tcW w:w="8654" w:type="dxa"/>
            <w:gridSpan w:val="9"/>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r>
      <w:tr>
        <w:tblPrEx/>
        <w:trPr>
          <w:trHeight w:val="570" w:hRule="atLeast"/>
        </w:trPr>
        <w:tc>
          <w:tcPr>
            <w:tcW w:w="1958"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c>
          <w:tcPr>
            <w:tcW w:w="8654" w:type="dxa"/>
            <w:gridSpan w:val="9"/>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r>
      <w:tr>
        <w:tblPrEx/>
        <w:trPr>
          <w:trHeight w:val="312" w:hRule="atLeast"/>
        </w:trPr>
        <w:tc>
          <w:tcPr>
            <w:tcW w:w="1958"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c>
          <w:tcPr>
            <w:tcW w:w="8654" w:type="dxa"/>
            <w:gridSpan w:val="9"/>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r>
      <w:tr>
        <w:tblPrEx/>
        <w:trPr>
          <w:trHeight w:val="495" w:hRule="atLeast"/>
        </w:trPr>
        <w:tc>
          <w:tcPr>
            <w:tcW w:w="1958" w:type="dxa"/>
            <w:vMerge w:val="restart"/>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4"/>
                <w:szCs w:val="24"/>
                <w:u w:val="none"/>
                <w:lang w:val="en-US" w:eastAsia="zh-CN"/>
              </w:rPr>
            </w:pPr>
            <w:r>
              <w:rPr>
                <w:rFonts w:ascii="宋体" w:cs="宋体" w:eastAsia="宋体" w:hAnsi="宋体" w:hint="eastAsia"/>
                <w:i w:val="false"/>
                <w:color w:val="000000"/>
                <w:kern w:val="0"/>
                <w:sz w:val="24"/>
                <w:szCs w:val="24"/>
                <w:u w:val="none"/>
                <w:lang w:val="en-US" w:eastAsia="zh-CN"/>
              </w:rPr>
              <w:t>家庭</w:t>
            </w:r>
          </w:p>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4"/>
                <w:szCs w:val="24"/>
                <w:u w:val="none"/>
                <w:lang w:val="en-US" w:eastAsia="zh-CN"/>
              </w:rPr>
            </w:pPr>
            <w:r>
              <w:rPr>
                <w:rFonts w:ascii="宋体" w:cs="宋体" w:eastAsia="宋体" w:hAnsi="宋体" w:hint="eastAsia"/>
                <w:i w:val="false"/>
                <w:color w:val="000000"/>
                <w:kern w:val="0"/>
                <w:sz w:val="24"/>
                <w:szCs w:val="24"/>
                <w:u w:val="none"/>
                <w:lang w:val="en-US" w:eastAsia="zh-CN"/>
              </w:rPr>
              <w:t>主要</w:t>
            </w:r>
          </w:p>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4"/>
                <w:szCs w:val="24"/>
                <w:u w:val="none"/>
                <w:lang w:val="en-US" w:eastAsia="zh-CN"/>
              </w:rPr>
            </w:pPr>
            <w:r>
              <w:rPr>
                <w:rFonts w:ascii="宋体" w:cs="宋体" w:eastAsia="宋体" w:hAnsi="宋体" w:hint="eastAsia"/>
                <w:i w:val="false"/>
                <w:color w:val="000000"/>
                <w:kern w:val="0"/>
                <w:sz w:val="24"/>
                <w:szCs w:val="24"/>
                <w:u w:val="none"/>
                <w:lang w:val="en-US" w:eastAsia="zh-CN"/>
              </w:rPr>
              <w:t>成员</w:t>
            </w:r>
          </w:p>
          <w:p>
            <w:pPr>
              <w:pStyle w:val="style0"/>
              <w:keepNext w:val="false"/>
              <w:keepLines w:val="false"/>
              <w:widowControl/>
              <w:suppressLineNumbers w:val="false"/>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情况</w:t>
            </w:r>
          </w:p>
        </w:tc>
        <w:tc>
          <w:tcPr>
            <w:tcW w:w="8654" w:type="dxa"/>
            <w:gridSpan w:val="9"/>
            <w:vMerge w:val="restart"/>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r>
      <w:tr>
        <w:tblPrEx/>
        <w:trPr>
          <w:trHeight w:val="495" w:hRule="atLeast"/>
        </w:trPr>
        <w:tc>
          <w:tcPr>
            <w:tcW w:w="1958"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c>
          <w:tcPr>
            <w:tcW w:w="8654" w:type="dxa"/>
            <w:gridSpan w:val="9"/>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r>
      <w:tr>
        <w:tblPrEx/>
        <w:trPr>
          <w:trHeight w:val="495" w:hRule="atLeast"/>
        </w:trPr>
        <w:tc>
          <w:tcPr>
            <w:tcW w:w="1958"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c>
          <w:tcPr>
            <w:tcW w:w="8654" w:type="dxa"/>
            <w:gridSpan w:val="9"/>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r>
      <w:tr>
        <w:tblPrEx/>
        <w:trPr>
          <w:trHeight w:val="495" w:hRule="atLeast"/>
        </w:trPr>
        <w:tc>
          <w:tcPr>
            <w:tcW w:w="1958"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c>
          <w:tcPr>
            <w:tcW w:w="8654" w:type="dxa"/>
            <w:gridSpan w:val="9"/>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r>
      <w:tr>
        <w:tblPrEx/>
        <w:trPr>
          <w:trHeight w:val="312" w:hRule="atLeast"/>
        </w:trPr>
        <w:tc>
          <w:tcPr>
            <w:tcW w:w="1958"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c>
          <w:tcPr>
            <w:tcW w:w="8654" w:type="dxa"/>
            <w:gridSpan w:val="9"/>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r>
      <w:tr>
        <w:tblPrEx/>
        <w:trPr>
          <w:trHeight w:val="740" w:hRule="atLeast"/>
        </w:trPr>
        <w:tc>
          <w:tcPr>
            <w:tcW w:w="1958"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4"/>
                <w:szCs w:val="24"/>
                <w:u w:val="none"/>
                <w:lang w:val="en-US" w:eastAsia="zh-CN"/>
              </w:rPr>
            </w:pPr>
            <w:r>
              <w:rPr>
                <w:rFonts w:ascii="宋体" w:cs="宋体" w:eastAsia="宋体" w:hAnsi="宋体" w:hint="eastAsia"/>
                <w:i w:val="false"/>
                <w:color w:val="000000"/>
                <w:kern w:val="0"/>
                <w:sz w:val="24"/>
                <w:szCs w:val="24"/>
                <w:u w:val="none"/>
                <w:lang w:val="en-US" w:eastAsia="zh-CN"/>
              </w:rPr>
              <w:t>过往</w:t>
            </w:r>
          </w:p>
          <w:p>
            <w:pPr>
              <w:pStyle w:val="style0"/>
              <w:keepNext w:val="false"/>
              <w:keepLines w:val="false"/>
              <w:widowControl/>
              <w:suppressLineNumbers w:val="false"/>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病史</w:t>
            </w:r>
          </w:p>
        </w:tc>
        <w:tc>
          <w:tcPr>
            <w:tcW w:w="8654" w:type="dxa"/>
            <w:gridSpan w:val="9"/>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jc w:val="left"/>
              <w:textAlignment w:val="auto"/>
              <w:rPr>
                <w:rFonts w:ascii="宋体" w:cs="宋体" w:eastAsia="宋体" w:hAnsi="宋体" w:hint="eastAsia"/>
                <w:i w:val="false"/>
                <w:color w:val="000000"/>
                <w:kern w:val="0"/>
                <w:sz w:val="24"/>
                <w:szCs w:val="24"/>
                <w:u w:val="none"/>
                <w:lang w:val="en-US" w:eastAsia="zh-CN"/>
              </w:rPr>
            </w:pPr>
            <w:r>
              <w:rPr>
                <w:rFonts w:ascii="宋体" w:cs="宋体" w:eastAsia="宋体" w:hAnsi="宋体" w:hint="eastAsia"/>
                <w:i w:val="false"/>
                <w:color w:val="000000"/>
                <w:kern w:val="0"/>
                <w:sz w:val="24"/>
                <w:szCs w:val="24"/>
                <w:u w:val="none"/>
                <w:lang w:val="en-US" w:eastAsia="zh-CN"/>
              </w:rPr>
              <w:t xml:space="preserve"> 本人有否病史？</w:t>
            </w:r>
          </w:p>
          <w:p>
            <w:pPr>
              <w:pStyle w:val="style0"/>
              <w:keepNext w:val="false"/>
              <w:keepLines w:val="false"/>
              <w:widowControl/>
              <w:suppressLineNumbers w:val="false"/>
              <w:jc w:val="left"/>
              <w:textAlignment w:val="auto"/>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 xml:space="preserve"> </w:t>
            </w:r>
          </w:p>
        </w:tc>
      </w:tr>
      <w:tr>
        <w:tblPrEx/>
        <w:trPr>
          <w:trHeight w:val="720" w:hRule="atLeast"/>
        </w:trPr>
        <w:tc>
          <w:tcPr>
            <w:tcW w:w="1958" w:type="dxa"/>
            <w:vMerge w:val="restart"/>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4"/>
                <w:szCs w:val="24"/>
                <w:u w:val="none"/>
                <w:lang w:val="en-US" w:eastAsia="zh-CN"/>
              </w:rPr>
            </w:pPr>
            <w:r>
              <w:rPr>
                <w:rFonts w:ascii="宋体" w:cs="宋体" w:eastAsia="宋体" w:hAnsi="宋体" w:hint="eastAsia"/>
                <w:i w:val="false"/>
                <w:color w:val="000000"/>
                <w:kern w:val="0"/>
                <w:sz w:val="24"/>
                <w:szCs w:val="24"/>
                <w:u w:val="none"/>
                <w:lang w:val="en-US" w:eastAsia="zh-CN"/>
              </w:rPr>
              <w:t>考生</w:t>
            </w:r>
          </w:p>
          <w:p>
            <w:pPr>
              <w:pStyle w:val="style0"/>
              <w:keepNext w:val="false"/>
              <w:keepLines w:val="false"/>
              <w:widowControl/>
              <w:suppressLineNumbers w:val="false"/>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承诺</w:t>
            </w:r>
          </w:p>
        </w:tc>
        <w:tc>
          <w:tcPr>
            <w:tcW w:w="8654" w:type="dxa"/>
            <w:gridSpan w:val="9"/>
            <w:vMerge w:val="restart"/>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4"/>
                <w:szCs w:val="24"/>
                <w:u w:val="none"/>
                <w:lang w:val="en-US" w:eastAsia="zh-CN"/>
              </w:rPr>
            </w:pPr>
            <w:r>
              <w:rPr>
                <w:rFonts w:ascii="宋体" w:cs="宋体" w:eastAsia="宋体" w:hAnsi="宋体" w:hint="eastAsia"/>
                <w:i w:val="false"/>
                <w:color w:val="000000"/>
                <w:kern w:val="0"/>
                <w:sz w:val="24"/>
                <w:szCs w:val="24"/>
                <w:u w:val="none"/>
                <w:lang w:val="en-US" w:eastAsia="zh-CN"/>
              </w:rPr>
              <w:t>本人承诺以上填写内容全部属实，如有瞒报、虚假，后果自负。</w:t>
            </w:r>
          </w:p>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4"/>
                <w:szCs w:val="24"/>
                <w:u w:val="none"/>
                <w:lang w:val="en-US" w:eastAsia="zh-CN"/>
              </w:rPr>
            </w:pPr>
          </w:p>
          <w:p>
            <w:pPr>
              <w:pStyle w:val="style0"/>
              <w:keepNext w:val="false"/>
              <w:keepLines w:val="false"/>
              <w:widowControl/>
              <w:suppressLineNumbers w:val="false"/>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考生签名：                     201</w:t>
            </w:r>
            <w:r>
              <w:rPr>
                <w:rFonts w:ascii="宋体" w:cs="宋体" w:hAnsi="宋体" w:hint="eastAsia"/>
                <w:i w:val="false"/>
                <w:color w:val="000000"/>
                <w:kern w:val="0"/>
                <w:sz w:val="24"/>
                <w:szCs w:val="24"/>
                <w:u w:val="none"/>
                <w:lang w:val="en-US" w:eastAsia="zh-CN"/>
              </w:rPr>
              <w:t xml:space="preserve"> </w:t>
            </w:r>
            <w:r>
              <w:rPr>
                <w:rFonts w:ascii="宋体" w:cs="宋体" w:eastAsia="宋体" w:hAnsi="宋体" w:hint="eastAsia"/>
                <w:i w:val="false"/>
                <w:color w:val="000000"/>
                <w:kern w:val="0"/>
                <w:sz w:val="24"/>
                <w:szCs w:val="24"/>
                <w:u w:val="none"/>
                <w:lang w:val="en-US" w:eastAsia="zh-CN"/>
              </w:rPr>
              <w:t>年   月    日</w:t>
            </w:r>
          </w:p>
        </w:tc>
      </w:tr>
      <w:tr>
        <w:tblPrEx/>
        <w:trPr>
          <w:trHeight w:val="720" w:hRule="atLeast"/>
        </w:trPr>
        <w:tc>
          <w:tcPr>
            <w:tcW w:w="1958"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c>
          <w:tcPr>
            <w:tcW w:w="8654" w:type="dxa"/>
            <w:gridSpan w:val="9"/>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r>
      <w:tr>
        <w:tblPrEx/>
        <w:trPr>
          <w:trHeight w:val="555" w:hRule="atLeast"/>
        </w:trPr>
        <w:tc>
          <w:tcPr>
            <w:tcW w:w="1958" w:type="dxa"/>
            <w:vMerge w:val="restart"/>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4"/>
                <w:szCs w:val="24"/>
                <w:u w:val="none"/>
                <w:lang w:val="en-US" w:eastAsia="zh-CN"/>
              </w:rPr>
            </w:pPr>
            <w:r>
              <w:rPr>
                <w:rFonts w:ascii="宋体" w:cs="宋体" w:eastAsia="宋体" w:hAnsi="宋体" w:hint="eastAsia"/>
                <w:i w:val="false"/>
                <w:color w:val="000000"/>
                <w:kern w:val="0"/>
                <w:sz w:val="24"/>
                <w:szCs w:val="24"/>
                <w:u w:val="none"/>
                <w:lang w:val="en-US" w:eastAsia="zh-CN"/>
              </w:rPr>
              <w:t>审核</w:t>
            </w:r>
          </w:p>
          <w:p>
            <w:pPr>
              <w:pStyle w:val="style0"/>
              <w:keepNext w:val="false"/>
              <w:keepLines w:val="false"/>
              <w:widowControl/>
              <w:suppressLineNumbers w:val="false"/>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意见</w:t>
            </w:r>
          </w:p>
        </w:tc>
        <w:tc>
          <w:tcPr>
            <w:tcW w:w="8654" w:type="dxa"/>
            <w:gridSpan w:val="9"/>
            <w:vMerge w:val="restart"/>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36"/>
                <w:szCs w:val="36"/>
                <w:u w:val="none"/>
                <w:lang w:val="en-US" w:eastAsia="zh-CN"/>
              </w:rPr>
            </w:pPr>
            <w:r>
              <w:rPr>
                <w:rFonts w:ascii="宋体" w:cs="宋体" w:eastAsia="宋体" w:hAnsi="宋体" w:hint="eastAsia"/>
                <w:i w:val="false"/>
                <w:color w:val="000000"/>
                <w:kern w:val="0"/>
                <w:sz w:val="36"/>
                <w:szCs w:val="36"/>
                <w:u w:val="none"/>
                <w:lang w:val="en-US" w:eastAsia="zh-CN"/>
              </w:rPr>
              <w:t xml:space="preserve">                                            </w:t>
            </w:r>
          </w:p>
          <w:p>
            <w:pPr>
              <w:pStyle w:val="style0"/>
              <w:keepNext w:val="false"/>
              <w:keepLines w:val="false"/>
              <w:widowControl/>
              <w:suppressLineNumbers w:val="false"/>
              <w:jc w:val="center"/>
              <w:textAlignment w:val="center"/>
              <w:rPr>
                <w:rStyle w:val="style4099"/>
                <w:lang w:val="en-US" w:eastAsia="zh-CN"/>
              </w:rPr>
            </w:pPr>
            <w:r>
              <w:rPr>
                <w:rStyle w:val="style4098"/>
                <w:lang w:val="en-US" w:eastAsia="zh-CN"/>
              </w:rPr>
              <w:t xml:space="preserve">                           </w:t>
            </w:r>
            <w:r>
              <w:rPr>
                <w:rStyle w:val="style4099"/>
                <w:lang w:val="en-US" w:eastAsia="zh-CN"/>
              </w:rPr>
              <w:t>审核人：                         201 年   月    日</w:t>
            </w:r>
          </w:p>
          <w:p>
            <w:pPr>
              <w:pStyle w:val="style0"/>
              <w:keepNext w:val="false"/>
              <w:keepLines w:val="false"/>
              <w:widowControl/>
              <w:suppressLineNumbers w:val="false"/>
              <w:jc w:val="center"/>
              <w:textAlignment w:val="center"/>
              <w:rPr>
                <w:rFonts w:ascii="宋体" w:cs="宋体" w:eastAsia="宋体" w:hAnsi="宋体" w:hint="eastAsia"/>
                <w:i w:val="false"/>
                <w:color w:val="000000"/>
                <w:sz w:val="36"/>
                <w:szCs w:val="36"/>
                <w:u w:val="none"/>
              </w:rPr>
            </w:pPr>
            <w:r>
              <w:rPr>
                <w:rStyle w:val="style4099"/>
                <w:lang w:val="en-US" w:eastAsia="zh-CN"/>
              </w:rPr>
              <w:t xml:space="preserve">                                       </w:t>
            </w:r>
          </w:p>
        </w:tc>
      </w:tr>
      <w:tr>
        <w:tblPrEx/>
        <w:trPr>
          <w:trHeight w:val="555" w:hRule="atLeast"/>
        </w:trPr>
        <w:tc>
          <w:tcPr>
            <w:tcW w:w="1958"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c>
          <w:tcPr>
            <w:tcW w:w="8654" w:type="dxa"/>
            <w:gridSpan w:val="9"/>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i w:val="false"/>
                <w:color w:val="000000"/>
                <w:sz w:val="36"/>
                <w:szCs w:val="36"/>
                <w:u w:val="none"/>
              </w:rPr>
            </w:pPr>
          </w:p>
        </w:tc>
      </w:tr>
      <w:tr>
        <w:tblPrEx/>
        <w:trPr>
          <w:trHeight w:val="721" w:hRule="atLeast"/>
        </w:trPr>
        <w:tc>
          <w:tcPr>
            <w:tcW w:w="1958" w:type="dxa"/>
            <w:vMerge w:val="continue"/>
            <w:tcBorders>
              <w:top w:val="single" w:sz="4" w:space="0" w:color="000000"/>
              <w:left w:val="single" w:sz="4" w:space="0" w:color="000000"/>
              <w:bottom w:val="single" w:sz="4" w:space="0" w:color="auto"/>
              <w:right w:val="single" w:sz="4" w:space="0" w:color="000000"/>
            </w:tcBorders>
            <w:vAlign w:val="center"/>
          </w:tcPr>
          <w:p>
            <w:pPr>
              <w:pStyle w:val="style0"/>
              <w:jc w:val="center"/>
              <w:rPr>
                <w:rFonts w:ascii="宋体" w:cs="宋体" w:eastAsia="宋体" w:hAnsi="宋体" w:hint="eastAsia"/>
                <w:i w:val="false"/>
                <w:color w:val="000000"/>
                <w:sz w:val="24"/>
                <w:szCs w:val="24"/>
                <w:u w:val="none"/>
              </w:rPr>
            </w:pPr>
          </w:p>
        </w:tc>
        <w:tc>
          <w:tcPr>
            <w:tcW w:w="8654" w:type="dxa"/>
            <w:gridSpan w:val="9"/>
            <w:vMerge w:val="continue"/>
            <w:tcBorders>
              <w:top w:val="single" w:sz="4" w:space="0" w:color="000000"/>
              <w:left w:val="single" w:sz="4" w:space="0" w:color="000000"/>
              <w:bottom w:val="single" w:sz="4" w:space="0" w:color="auto"/>
              <w:right w:val="single" w:sz="4" w:space="0" w:color="000000"/>
            </w:tcBorders>
            <w:vAlign w:val="center"/>
          </w:tcPr>
          <w:p>
            <w:pPr>
              <w:pStyle w:val="style0"/>
              <w:jc w:val="center"/>
              <w:rPr>
                <w:rFonts w:ascii="宋体" w:cs="宋体" w:eastAsia="宋体" w:hAnsi="宋体" w:hint="eastAsia"/>
                <w:i w:val="false"/>
                <w:color w:val="000000"/>
                <w:sz w:val="36"/>
                <w:szCs w:val="36"/>
                <w:u w:val="none"/>
              </w:rPr>
            </w:pPr>
          </w:p>
        </w:tc>
      </w:tr>
      <w:tr>
        <w:tblPrEx/>
        <w:trPr>
          <w:trHeight w:val="360" w:hRule="atLeast"/>
        </w:trPr>
        <w:tc>
          <w:tcPr>
            <w:tcW w:w="10612" w:type="dxa"/>
            <w:gridSpan w:val="10"/>
            <w:tcBorders>
              <w:top w:val="single" w:sz="4" w:space="0" w:color="auto"/>
              <w:left w:val="single" w:sz="4" w:space="0" w:color="auto"/>
              <w:bottom w:val="single" w:sz="4" w:space="0" w:color="auto"/>
              <w:right w:val="single" w:sz="4" w:space="0" w:color="auto"/>
            </w:tcBorders>
          </w:tcPr>
          <w:p>
            <w:pPr>
              <w:pStyle w:val="style0"/>
              <w:keepNext w:val="false"/>
              <w:keepLines w:val="false"/>
              <w:widowControl/>
              <w:suppressLineNumbers w:val="false"/>
              <w:jc w:val="left"/>
              <w:textAlignment w:val="top"/>
              <w:rPr>
                <w:rFonts w:ascii="宋体" w:cs="宋体" w:eastAsia="宋体" w:hAnsi="宋体" w:hint="eastAsia"/>
                <w:i w:val="false"/>
                <w:color w:val="000000"/>
                <w:kern w:val="0"/>
                <w:sz w:val="24"/>
                <w:szCs w:val="24"/>
                <w:u w:val="none"/>
                <w:lang w:val="en-US" w:eastAsia="zh-CN"/>
              </w:rPr>
            </w:pPr>
            <w:r>
              <w:rPr>
                <w:rFonts w:ascii="宋体" w:cs="宋体" w:eastAsia="宋体" w:hAnsi="宋体" w:hint="eastAsia"/>
                <w:i w:val="false"/>
                <w:color w:val="000000"/>
                <w:kern w:val="0"/>
                <w:sz w:val="24"/>
                <w:szCs w:val="24"/>
                <w:u w:val="none"/>
                <w:lang w:val="en-US" w:eastAsia="zh-CN"/>
              </w:rPr>
              <w:t xml:space="preserve">    填表说明：1、此表一式一份；2、“计算机等级”指参加全国计算机等级考试所取得的</w:t>
            </w:r>
            <w:r>
              <w:rPr>
                <w:rFonts w:hint="eastAsia"/>
                <w:lang w:val="en-US" w:eastAsia="zh-CN"/>
              </w:rPr>
              <w:t>等级（1至4级）；3、“学习工作经历”从高中开始填起，到报名时间为止；4、“家庭主要成员情况”包括直系亲属姓名、性别、年龄、所在单位职务等。</w:t>
            </w:r>
          </w:p>
          <w:p>
            <w:pPr>
              <w:pStyle w:val="style0"/>
              <w:rPr>
                <w:rFonts w:hint="eastAsia"/>
              </w:rPr>
            </w:pPr>
          </w:p>
        </w:tc>
      </w:tr>
    </w:tbl>
    <w:p>
      <w:pPr>
        <w:pStyle w:val="style0"/>
        <w:keepNext w:val="false"/>
        <w:keepLines w:val="false"/>
        <w:pageBreakBefore w:val="false"/>
        <w:widowControl w:val="false"/>
        <w:shd w:val="solid" w:color="ffffff" w:fill="auto"/>
        <w:kinsoku/>
        <w:wordWrap/>
        <w:overflowPunct/>
        <w:topLinePunct w:val="false"/>
        <w:autoSpaceDE/>
        <w:autoSpaceDN w:val="false"/>
        <w:bidi w:val="false"/>
        <w:adjustRightInd/>
        <w:snapToGrid/>
        <w:spacing w:before="150" w:lineRule="exact" w:line="540"/>
        <w:ind w:left="0" w:leftChars="0" w:right="0" w:rightChars="0" w:firstLine="640"/>
        <w:textAlignment w:val="auto"/>
        <w:outlineLvl w:val="9"/>
        <w:rPr>
          <w:rFonts w:ascii="仿宋_GB2312" w:cs="仿宋_GB2312" w:eastAsia="仿宋_GB2312" w:hAnsi="仿宋_GB2312" w:hint="eastAsia"/>
          <w:b w:val="false"/>
          <w:i w:val="false"/>
          <w:snapToGrid/>
          <w:color w:val="000000"/>
          <w:sz w:val="32"/>
          <w:szCs w:val="32"/>
          <w:shd w:val="clear" w:color="auto" w:fill="ffffff"/>
          <w:lang w:val="en-US" w:eastAsia="zh-CN"/>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方正小标宋简体">
    <w:altName w:val="方正小标宋简体"/>
    <w:panose1 w:val="02010601030001010101"/>
    <w:charset w:val="86"/>
    <w:family w:val="auto"/>
    <w:pitch w:val="default"/>
    <w:sig w:usb0="00000001" w:usb1="080E0000" w:usb2="00000000" w:usb3="00000000" w:csb0="00040000" w:csb1="00000000"/>
  </w:font>
  <w:font w:name="仿宋_GB2312">
    <w:altName w:val="仿宋_GB2312"/>
    <w:panose1 w:val="020106090300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57"/>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paragraph" w:styleId="style1">
    <w:name w:val="heading 1"/>
    <w:basedOn w:val="style0"/>
    <w:next w:val="style0"/>
    <w:qFormat/>
    <w:uiPriority w:val="0"/>
    <w:pPr>
      <w:spacing w:before="0" w:beforeAutospacing="true" w:after="0" w:afterAutospacing="true"/>
      <w:jc w:val="left"/>
    </w:pPr>
    <w:rPr>
      <w:rFonts w:ascii="宋体" w:cs="宋体" w:eastAsia="宋体" w:hAnsi="宋体" w:hint="eastAsia"/>
      <w:b/>
      <w:bCs/>
      <w:kern w:val="44"/>
      <w:sz w:val="48"/>
      <w:szCs w:val="48"/>
      <w:lang w:val="en-US"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character" w:styleId="style85">
    <w:name w:val="Hyperlink"/>
    <w:basedOn w:val="style65"/>
    <w:next w:val="style85"/>
    <w:qFormat/>
    <w:uiPriority w:val="0"/>
    <w:rPr>
      <w:color w:val="0000ff"/>
      <w:u w:val="single"/>
    </w:rPr>
  </w:style>
  <w:style w:type="character" w:customStyle="1" w:styleId="style4097">
    <w:name w:val="font11"/>
    <w:basedOn w:val="style65"/>
    <w:next w:val="style4097"/>
    <w:uiPriority w:val="0"/>
    <w:rPr>
      <w:rFonts w:ascii="宋体" w:cs="宋体" w:eastAsia="宋体" w:hAnsi="宋体" w:hint="eastAsia"/>
      <w:color w:val="000000"/>
      <w:sz w:val="22"/>
      <w:szCs w:val="22"/>
      <w:u w:val="none"/>
    </w:rPr>
  </w:style>
  <w:style w:type="character" w:customStyle="1" w:styleId="style4098">
    <w:name w:val="font21"/>
    <w:basedOn w:val="style65"/>
    <w:next w:val="style4098"/>
    <w:uiPriority w:val="0"/>
    <w:rPr>
      <w:rFonts w:ascii="宋体" w:cs="宋体" w:eastAsia="宋体" w:hAnsi="宋体" w:hint="eastAsia"/>
      <w:color w:val="000000"/>
      <w:sz w:val="36"/>
      <w:szCs w:val="36"/>
      <w:u w:val="none"/>
    </w:rPr>
  </w:style>
  <w:style w:type="character" w:customStyle="1" w:styleId="style4099">
    <w:name w:val="font01"/>
    <w:basedOn w:val="style65"/>
    <w:next w:val="style4099"/>
    <w:uiPriority w:val="0"/>
    <w:rPr>
      <w:rFonts w:ascii="宋体" w:cs="宋体" w:eastAsia="宋体" w:hAnsi="宋体" w:hint="eastAsia"/>
      <w:color w:val="000000"/>
      <w:sz w:val="24"/>
      <w:szCs w:val="24"/>
      <w:u w:val="non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Words>1309</Words>
  <Pages>1</Pages>
  <Characters>1384</Characters>
  <Application>WPS Office</Application>
  <DocSecurity>0</DocSecurity>
  <Paragraphs>201</Paragraphs>
  <ScaleCrop>false</ScaleCrop>
  <LinksUpToDate>false</LinksUpToDate>
  <CharactersWithSpaces>1651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2022-01-15T00:17:00Z</dcterms:created>
  <dc:creator>洋芋\_砣砣</dc:creator>
  <lastModifiedBy>NTH-AN00</lastModifiedBy>
  <lastPrinted>2022-01-18T02:06:21Z</lastPrinted>
  <dcterms:modified xsi:type="dcterms:W3CDTF">2022-01-18T02:13:41Z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6D56CD17D3E34B809A90AC6C93DAA726</vt:lpwstr>
  </property>
</Properties>
</file>