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</w:rPr>
        <w:t>毕节市泰信融资担保（集团）有限公司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eastAsia="zh-CN"/>
        </w:rPr>
        <w:t>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</w:rPr>
        <w:t>面向社会公开招聘工作人员拟聘用人员名单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W w:w="85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2175"/>
        <w:gridCol w:w="1125"/>
        <w:gridCol w:w="975"/>
        <w:gridCol w:w="9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政审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毕节市泰信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代理记账服务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1黔西分公司业务工作员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杨熙康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毕节市泰信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代理记账服务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2黔西分公司业务工作员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  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毕节市泰信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代理记账服务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03织金分公司业务工作员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岳林立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毕节市泰信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代理记账服务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04纳雍分公司业务工作员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代  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毕节市泰信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代理记账服务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05纳雍分公司业务工作员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  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毕节市泰信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代理记账服务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06威宁分公司业务工作员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毕节市泰信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代理记账服务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06威宁分公司业务工作员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  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毕节市泰信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代理记账服务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07威宁分公司业务工作员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王毓鑫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毕节市泰信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代理记账服务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08赫章分公司业务工作员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温永有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-200660</wp:posOffset>
              </wp:positionV>
              <wp:extent cx="699135" cy="226695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135" cy="2266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-15.8pt;height:17.85pt;width:55.05pt;mso-position-horizontal:outside;mso-position-horizontal-relative:margin;z-index:251659264;mso-width-relative:page;mso-height-relative:page;" filled="f" stroked="f" coordsize="21600,21600" o:gfxdata="UEsDBAoAAAAAAIdO4kAAAAAAAAAAAAAAAAAEAAAAZHJzL1BLAwQUAAAACACHTuJAnM9Bm9YAAAAG&#10;AQAADwAAAGRycy9kb3ducmV2LnhtbE2PzU7DMBCE70i8g7VI3FrbgKo2ZFMhflSO0CIVbm68JBH2&#10;OordpvD0uCc4jmY08025PHonDjTELjCCnioQxHWwHTcIb5unyRxETIatcYEJ4ZsiLKvzs9IUNoz8&#10;Sod1akQu4VgYhDalvpAy1i15E6ehJ87eZxi8SVkOjbSDGXO5d/JKqZn0puO80Jqe7luqv9Z7j7Ca&#10;93fvz+FnbNzjx2r7sl08bBYJ8fJCq1sQiY7pLwwn/IwOVWbahT3bKBxCPpIQJtd6BuJka6VB7BBu&#10;NMiqlP/xq19QSwMEFAAAAAgAh07iQAqw7ee0AQAAXwMAAA4AAABkcnMvZTJvRG9jLnhtbK1Ty47T&#10;MBTdI/EPlvfUaWEKjZrOphqEhGCkgQ9wHbux5Jeu3Sb9AfgDVmzY8139Dq6dtIOGzSzYOMe+N+ee&#10;c5ysbwdryFFC1N41dD6rKJFO+Fa7fUO/frl79Y6SmLhrufFONvQkI73dvHyx7kMtF77zppVAkMTF&#10;ug8N7VIKNWNRdNLyOPNBOiwqD5Yn3MKetcB7ZLeGLapqyXoPbQAvZIx4uh2LdGKE5xB6pbSQWy8O&#10;Vro0soI0PKGl2OkQ6aaoVUqK9FmpKBMxDUWnqaw4BPEur2yz5vUeeOi0mCTw50h44sly7XDolWrL&#10;EycH0P9QWS3AR6/STHjLRiMlEXQxr55k89DxIIsXjDqGa+jx/9GKT8d7ILpt6Jtq9ZYSxy3e+fnH&#10;9/PP3+df38hNTqgPscbGh3AP0y4izHYHBTY/0QgZSqqna6pySETg4XK1mr++oURgabFYLleFkz2+&#10;HCCm99JbkkFDAS+tZMmPH2PCgdh6acmzjMur83famLGaT1gWOcrKKA27YdK68+0JPZoPDnPL38AF&#10;wAXsLuAQQO871DDPtgsl5l4UTN9Ivti/96Xr8b/Y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c&#10;z0Gb1gAAAAYBAAAPAAAAAAAAAAEAIAAAACIAAABkcnMvZG93bnJldi54bWxQSwECFAAUAAAACACH&#10;TuJACrDt57QBAABf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24A79"/>
    <w:rsid w:val="07BD22FC"/>
    <w:rsid w:val="20B57B58"/>
    <w:rsid w:val="3F423791"/>
    <w:rsid w:val="45B85115"/>
    <w:rsid w:val="58276AC8"/>
    <w:rsid w:val="60863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link w:val="1"/>
    <w:qFormat/>
    <w:uiPriority w:val="0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574</Characters>
  <Paragraphs>61</Paragraphs>
  <TotalTime>103</TotalTime>
  <ScaleCrop>false</ScaleCrop>
  <LinksUpToDate>false</LinksUpToDate>
  <CharactersWithSpaces>600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2021-10-27T07:01:00Z</dcterms:created>
  <dc:creator>Administrator</dc:creator>
  <cp:lastModifiedBy>Administrator</cp:lastModifiedBy>
  <cp:lastPrinted>2022-02-11T08:25:09Z</cp:lastPrinted>
  <dcterms:modified xsi:type="dcterms:W3CDTF">2022-02-11T08:33:51Z</dcterms:modified>
  <dc:title>中共毕节市泰信融资担保（集团）有限公司委员会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1af5b93b123940b7bfb2bf1cc6284a64</vt:lpwstr>
  </property>
</Properties>
</file>