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个人信息处理授权书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毕节市人力资源开发有限责任公司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招聘公告要求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需要收集考生的个人信息并在相关平台上公布，包括但不限于姓名、性别、身份证号码、手机号码、报考单位、报考岗位、职位代码、笔试分数、面试分数等个人信息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本人（姓名：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身份证号码：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）授权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在本次整个招聘环节中，在相关平台上公布本人有关信息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</w:t>
      </w:r>
      <w:r>
        <w:rPr>
          <w:rStyle w:val="5"/>
          <w:rFonts w:hint="eastAsia" w:ascii="Times New Roman" w:hAnsi="Times New Roman" w:eastAsia="方正仿宋_GBK" w:cs="Times New Roman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在招聘过程中，请考生密切注意毕节市人力资源开发有限责任公司公布的招聘信息，因考生未阅读而引起的后果由考生自负，不再电话通知考生。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righ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授权人签名（加按手印）：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日期：    年   月  日</w:t>
      </w:r>
    </w:p>
    <w:p>
      <w:pPr>
        <w:spacing w:line="56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-621030</wp:posOffset>
                </wp:positionH>
                <wp:positionV relativeFrom="paragraph">
                  <wp:posOffset>171450</wp:posOffset>
                </wp:positionV>
                <wp:extent cx="7724775" cy="19050"/>
                <wp:effectExtent l="0" t="9525" r="952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61645" y="5314950"/>
                          <a:ext cx="77247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8.9pt;margin-top:13.5pt;height:1.5pt;width:608.25pt;z-index:251659264;mso-width-relative:page;mso-height-relative:page;" filled="f" stroked="t" coordsize="21600,21600" o:gfxdata="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d6T2W1wAAAAoBAAAPAAAAAAAAAAEAIAAAACIAAABkcnMvZG93bnJldi54bWxQ&#10;SwECFAAUAAAACACHTuJASTVBvfgBAADLAwAADgAAAAAAAAABACAAAAAm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个人信息处理授权书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根据 毕节市人力资源开发有限责任公司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招聘公告要求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需要收集考生的个人信息并在相关平台上公布，包括但不限于姓名、性别、身份证号码、手机号码、报考单位、报考岗位、职位代码、笔试分数、面试分数等个人信息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本人（姓名：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身份证号码：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）授权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在本次整个招聘环节中，在相关平台上公布本人有关信息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二、在招聘过程中，请考生密切注意毕节市人力资源开发有限责任公司公布的招聘信息，因考生未阅读而引起的后果由考生自负，不再电话通知考生。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授权人签名（加按手印）：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日期：    年   月  日</w:t>
      </w: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9D"/>
    <w:rsid w:val="003211DB"/>
    <w:rsid w:val="00926F9D"/>
    <w:rsid w:val="00BD595D"/>
    <w:rsid w:val="05CB5DF7"/>
    <w:rsid w:val="0A2164D9"/>
    <w:rsid w:val="19F46797"/>
    <w:rsid w:val="25FC0D75"/>
    <w:rsid w:val="299D6E59"/>
    <w:rsid w:val="2C0E3D25"/>
    <w:rsid w:val="2F0932A6"/>
    <w:rsid w:val="2F9A7B7F"/>
    <w:rsid w:val="36A1199A"/>
    <w:rsid w:val="3F14127A"/>
    <w:rsid w:val="4BB54E78"/>
    <w:rsid w:val="60A01CA8"/>
    <w:rsid w:val="668F62B4"/>
    <w:rsid w:val="6B532679"/>
    <w:rsid w:val="7B404787"/>
    <w:rsid w:val="7B95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link w:val="1"/>
    <w:qFormat/>
    <w:uiPriority w:val="22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165</Characters>
  <Lines>1</Lines>
  <Paragraphs>1</Paragraphs>
  <TotalTime>2</TotalTime>
  <ScaleCrop>false</ScaleCrop>
  <LinksUpToDate>false</LinksUpToDate>
  <CharactersWithSpaces>257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2021-11-10T00:39:00Z</dcterms:created>
  <dc:creator>Administrator</dc:creator>
  <cp:lastModifiedBy>光年之外 麋鹿</cp:lastModifiedBy>
  <cp:lastPrinted>2021-12-10T06:51:00Z</cp:lastPrinted>
  <dcterms:modified xsi:type="dcterms:W3CDTF">2022-04-06T00:42:27Z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A2D5B7A9AE954421B638951C11834417</vt:lpwstr>
  </property>
</Properties>
</file>