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新桥镇招聘临时人员报名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120" w:lineRule="exact"/>
        <w:rPr>
          <w:rFonts w:ascii="宋体" w:hAnsi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9"/>
        <w:gridCol w:w="400"/>
        <w:gridCol w:w="590"/>
        <w:gridCol w:w="567"/>
        <w:gridCol w:w="1"/>
        <w:gridCol w:w="448"/>
        <w:gridCol w:w="643"/>
        <w:gridCol w:w="276"/>
        <w:gridCol w:w="985"/>
        <w:gridCol w:w="255"/>
        <w:gridCol w:w="1032"/>
        <w:gridCol w:w="1"/>
        <w:gridCol w:w="342"/>
        <w:gridCol w:w="85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名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别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岁）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(  </w:t>
            </w:r>
            <w:r>
              <w:rPr>
                <w:rFonts w:hint="eastAsia" w:ascii="宋体" w:hAnsi="宋体"/>
                <w:szCs w:val="21"/>
              </w:rPr>
              <w:t>岁）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族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贯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地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间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育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育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5" w:hRule="atLeast"/>
        </w:trPr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家庭住址</w:t>
            </w:r>
          </w:p>
        </w:tc>
        <w:tc>
          <w:tcPr>
            <w:tcW w:w="66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5" w:hRule="atLeast"/>
        </w:trPr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电话号码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2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简 历                </w:t>
            </w:r>
          </w:p>
        </w:tc>
        <w:tc>
          <w:tcPr>
            <w:tcW w:w="81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560"/>
              </w:tabs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5" w:hRule="atLeast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hint="eastAsia" w:ascii="宋体" w:hAnsi="宋体"/>
                <w:spacing w:val="10"/>
                <w:sz w:val="24"/>
              </w:rPr>
              <w:t>家庭主要成员及重要社会关系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谓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名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年月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pacing w:val="28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28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6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6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6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6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6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5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jc w:val="center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     本人签名：</w:t>
      </w:r>
    </w:p>
    <w:p>
      <w:pPr>
        <w:jc w:val="center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          年   月   日</w:t>
      </w:r>
    </w:p>
    <w:sectPr>
      <w:pgSz w:w="11907" w:h="16840"/>
      <w:pgMar w:top="1757" w:right="1644" w:bottom="175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75702"/>
    <w:rsid w:val="00DC2312"/>
    <w:rsid w:val="0AE34598"/>
    <w:rsid w:val="1A542BA2"/>
    <w:rsid w:val="1EC846F6"/>
    <w:rsid w:val="2D4E5B0B"/>
    <w:rsid w:val="2FDE0663"/>
    <w:rsid w:val="36AF042F"/>
    <w:rsid w:val="38DC2A71"/>
    <w:rsid w:val="3D013D86"/>
    <w:rsid w:val="46F37282"/>
    <w:rsid w:val="51BA7A55"/>
    <w:rsid w:val="54254F7E"/>
    <w:rsid w:val="5B82470A"/>
    <w:rsid w:val="69267739"/>
    <w:rsid w:val="70AF5696"/>
    <w:rsid w:val="744E3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2014-11-19T08:48:00Z</dcterms:created>
  <dc:creator>番茄花园</dc:creator>
  <cp:lastModifiedBy>杨EASEN</cp:lastModifiedBy>
  <cp:lastPrinted>2019-08-01T06:51:00Z</cp:lastPrinted>
  <dcterms:modified xsi:type="dcterms:W3CDTF">2021-07-02T03:25:38Z</dcterms:modified>
  <dc:title>后备干部基本情况表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AA51CABDF88643938B7E0697C353E58B</vt:lpwstr>
  </property>
</Properties>
</file>